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F99E58B" w14:textId="77777777" w:rsidR="009D748E" w:rsidRDefault="009D748E">
      <w:pPr>
        <w:rPr>
          <w:rFonts w:ascii="Arial" w:hAnsi="Arial" w:cs="Arial"/>
          <w:b/>
          <w:bCs/>
          <w:sz w:val="28"/>
          <w:szCs w:val="28"/>
          <w:lang w:val="es-ES"/>
        </w:rPr>
      </w:pPr>
    </w:p>
    <w:p w14:paraId="3E07C6FC" w14:textId="77777777" w:rsidR="009D748E" w:rsidRPr="00EB0B1F" w:rsidRDefault="009D748E">
      <w:pPr>
        <w:jc w:val="center"/>
        <w:rPr>
          <w:rFonts w:ascii="Arial" w:hAnsi="Arial" w:cs="Arial"/>
          <w:b/>
          <w:bCs/>
          <w:sz w:val="28"/>
          <w:szCs w:val="28"/>
          <w:lang w:val="es-ES"/>
        </w:rPr>
      </w:pPr>
    </w:p>
    <w:p w14:paraId="4B6981F2" w14:textId="77777777" w:rsidR="009D748E" w:rsidRPr="00EB0B1F" w:rsidRDefault="009D748E" w:rsidP="002E2FB8">
      <w:pPr>
        <w:pStyle w:val="Ttulo"/>
        <w:rPr>
          <w:lang w:val="es-ES"/>
        </w:rPr>
      </w:pPr>
      <w:r w:rsidRPr="00EB0B1F">
        <w:rPr>
          <w:lang w:val="es-ES"/>
        </w:rPr>
        <w:t>FEDERACIÓN AÉREA MADRILEÑA</w:t>
      </w:r>
    </w:p>
    <w:p w14:paraId="29AAF6EF" w14:textId="77777777" w:rsidR="009D748E" w:rsidRPr="00EB0B1F" w:rsidRDefault="009D748E" w:rsidP="002E2FB8">
      <w:pPr>
        <w:pStyle w:val="Ttulo"/>
        <w:rPr>
          <w:sz w:val="28"/>
          <w:szCs w:val="28"/>
          <w:lang w:val="es-ES"/>
        </w:rPr>
      </w:pPr>
    </w:p>
    <w:p w14:paraId="1ECFF662" w14:textId="77777777" w:rsidR="009D748E" w:rsidRPr="00EB0B1F" w:rsidRDefault="00D9083E" w:rsidP="002E2FB8">
      <w:pPr>
        <w:pStyle w:val="Ttulo"/>
        <w:rPr>
          <w:sz w:val="28"/>
          <w:szCs w:val="28"/>
          <w:lang w:val="es-ES"/>
        </w:rPr>
      </w:pPr>
      <w:r w:rsidRPr="00EB0B1F">
        <w:rPr>
          <w:sz w:val="28"/>
          <w:szCs w:val="28"/>
          <w:lang w:val="es-ES"/>
        </w:rPr>
        <w:t>COMISIÓN TÉCNICA</w:t>
      </w:r>
      <w:r w:rsidR="009D748E" w:rsidRPr="00EB0B1F">
        <w:rPr>
          <w:sz w:val="28"/>
          <w:szCs w:val="28"/>
          <w:lang w:val="es-ES"/>
        </w:rPr>
        <w:t xml:space="preserve"> DE AEROMODELISMO</w:t>
      </w:r>
    </w:p>
    <w:p w14:paraId="2B2BD2FD" w14:textId="77777777" w:rsidR="009D748E" w:rsidRPr="00EB0B1F" w:rsidRDefault="00D9083E" w:rsidP="002E2FB8">
      <w:pPr>
        <w:pStyle w:val="Ttulo"/>
        <w:rPr>
          <w:lang w:val="es-ES"/>
        </w:rPr>
      </w:pPr>
      <w:r w:rsidRPr="00EB0B1F">
        <w:rPr>
          <w:sz w:val="28"/>
          <w:szCs w:val="28"/>
          <w:lang w:val="es-ES"/>
        </w:rPr>
        <w:t>SUB</w:t>
      </w:r>
      <w:smartTag w:uri="urn:schemas-microsoft-com:office:smarttags" w:element="PersonName">
        <w:r w:rsidR="009D748E" w:rsidRPr="00EB0B1F">
          <w:rPr>
            <w:sz w:val="28"/>
            <w:szCs w:val="28"/>
            <w:lang w:val="es-ES"/>
          </w:rPr>
          <w:t>CO</w:t>
        </w:r>
      </w:smartTag>
      <w:r w:rsidR="009D748E" w:rsidRPr="00EB0B1F">
        <w:rPr>
          <w:sz w:val="28"/>
          <w:szCs w:val="28"/>
          <w:lang w:val="es-ES"/>
        </w:rPr>
        <w:t xml:space="preserve">MISIÓN TÉCNICA </w:t>
      </w:r>
      <w:r w:rsidR="006055A5">
        <w:rPr>
          <w:sz w:val="28"/>
          <w:szCs w:val="28"/>
          <w:lang w:val="es-ES"/>
        </w:rPr>
        <w:t xml:space="preserve">DE </w:t>
      </w:r>
      <w:r w:rsidR="007851AA" w:rsidRPr="00EB0B1F">
        <w:rPr>
          <w:sz w:val="28"/>
          <w:szCs w:val="28"/>
          <w:lang w:val="es-ES"/>
        </w:rPr>
        <w:t>ACROBACIA CON MODELOS A ESCALA</w:t>
      </w:r>
    </w:p>
    <w:p w14:paraId="4B49EF07" w14:textId="77777777" w:rsidR="009D748E" w:rsidRPr="00EB0B1F" w:rsidRDefault="009D748E" w:rsidP="002E2FB8">
      <w:pPr>
        <w:pStyle w:val="Ttulo"/>
        <w:rPr>
          <w:lang w:val="es-ES"/>
        </w:rPr>
      </w:pPr>
    </w:p>
    <w:p w14:paraId="6E63C571" w14:textId="77777777" w:rsidR="009D748E" w:rsidRPr="00EB0B1F" w:rsidRDefault="006055A5" w:rsidP="002E2FB8">
      <w:pPr>
        <w:pStyle w:val="Ttulo"/>
        <w:rPr>
          <w:sz w:val="28"/>
          <w:szCs w:val="28"/>
          <w:u w:val="single"/>
          <w:lang w:val="es-ES"/>
        </w:rPr>
      </w:pPr>
      <w:r>
        <w:rPr>
          <w:sz w:val="28"/>
          <w:szCs w:val="28"/>
          <w:u w:val="single"/>
          <w:lang w:val="es-ES"/>
        </w:rPr>
        <w:t xml:space="preserve">REGLAMENTO </w:t>
      </w:r>
      <w:r w:rsidR="009D748E" w:rsidRPr="00EB0B1F">
        <w:rPr>
          <w:sz w:val="28"/>
          <w:szCs w:val="28"/>
          <w:u w:val="single"/>
          <w:lang w:val="es-ES"/>
        </w:rPr>
        <w:t xml:space="preserve">LIGA </w:t>
      </w:r>
      <w:r w:rsidR="007851AA" w:rsidRPr="00EB0B1F">
        <w:rPr>
          <w:sz w:val="28"/>
          <w:szCs w:val="28"/>
          <w:u w:val="single"/>
          <w:lang w:val="es-ES"/>
        </w:rPr>
        <w:t>2013</w:t>
      </w:r>
    </w:p>
    <w:p w14:paraId="049A8175" w14:textId="77777777" w:rsidR="00D74833" w:rsidRDefault="00D74833" w:rsidP="00D74833">
      <w:pPr>
        <w:rPr>
          <w:rFonts w:ascii="Arial" w:hAnsi="Arial" w:cs="Arial"/>
          <w:sz w:val="24"/>
          <w:szCs w:val="24"/>
          <w:lang w:val="es-ES"/>
        </w:rPr>
      </w:pPr>
    </w:p>
    <w:p w14:paraId="36650D4B" w14:textId="77777777" w:rsidR="009D748E" w:rsidRPr="00D16EDB" w:rsidRDefault="002E2FB8" w:rsidP="002E2FB8">
      <w:pPr>
        <w:pStyle w:val="Ttulo1"/>
        <w:rPr>
          <w:lang w:val="es-ES"/>
        </w:rPr>
      </w:pPr>
      <w:r w:rsidRPr="00D16EDB">
        <w:rPr>
          <w:lang w:val="es-ES"/>
        </w:rPr>
        <w:t xml:space="preserve">INTRODUCCIÓN </w:t>
      </w:r>
    </w:p>
    <w:p w14:paraId="5DBBBB07" w14:textId="77777777" w:rsidR="009D748E" w:rsidRPr="00D74833" w:rsidRDefault="009D748E" w:rsidP="00D74833">
      <w:pPr>
        <w:rPr>
          <w:rFonts w:ascii="Arial" w:hAnsi="Arial" w:cs="Arial"/>
          <w:sz w:val="24"/>
          <w:szCs w:val="24"/>
          <w:lang w:val="es-ES"/>
        </w:rPr>
      </w:pPr>
    </w:p>
    <w:p w14:paraId="0602F202" w14:textId="77777777" w:rsidR="007851AA" w:rsidRPr="00D74833" w:rsidRDefault="00285564" w:rsidP="00D74833">
      <w:pPr>
        <w:rPr>
          <w:rFonts w:ascii="Arial" w:hAnsi="Arial" w:cs="Arial"/>
          <w:sz w:val="24"/>
          <w:szCs w:val="24"/>
          <w:lang w:val="es-ES"/>
        </w:rPr>
      </w:pPr>
      <w:r w:rsidRPr="00D74833">
        <w:rPr>
          <w:rFonts w:ascii="Arial" w:hAnsi="Arial" w:cs="Arial"/>
          <w:sz w:val="24"/>
          <w:szCs w:val="24"/>
          <w:lang w:val="es-ES"/>
        </w:rPr>
        <w:t>La Propuesta Deportiva para la Acrobacia Aérea con Modelos a Escala</w:t>
      </w:r>
      <w:r w:rsidR="00A73B50" w:rsidRPr="00D74833">
        <w:rPr>
          <w:rFonts w:ascii="Arial" w:hAnsi="Arial" w:cs="Arial"/>
          <w:sz w:val="24"/>
          <w:szCs w:val="24"/>
          <w:lang w:val="es-ES"/>
        </w:rPr>
        <w:t>,</w:t>
      </w:r>
      <w:r w:rsidRPr="00D74833">
        <w:rPr>
          <w:rFonts w:ascii="Arial" w:hAnsi="Arial" w:cs="Arial"/>
          <w:sz w:val="24"/>
          <w:szCs w:val="24"/>
          <w:lang w:val="es-ES"/>
        </w:rPr>
        <w:t xml:space="preserve"> está </w:t>
      </w:r>
      <w:r w:rsidR="00E4665C" w:rsidRPr="00D74833">
        <w:rPr>
          <w:rFonts w:ascii="Arial" w:hAnsi="Arial" w:cs="Arial"/>
          <w:sz w:val="24"/>
          <w:szCs w:val="24"/>
          <w:lang w:val="es-ES"/>
        </w:rPr>
        <w:t xml:space="preserve">en la actualidad </w:t>
      </w:r>
      <w:r w:rsidRPr="00D74833">
        <w:rPr>
          <w:rFonts w:ascii="Arial" w:hAnsi="Arial" w:cs="Arial"/>
          <w:sz w:val="24"/>
          <w:szCs w:val="24"/>
          <w:lang w:val="es-ES"/>
        </w:rPr>
        <w:t>representada</w:t>
      </w:r>
      <w:r w:rsidR="007851AA" w:rsidRPr="00D74833">
        <w:rPr>
          <w:rFonts w:ascii="Arial" w:hAnsi="Arial" w:cs="Arial"/>
          <w:sz w:val="24"/>
          <w:szCs w:val="24"/>
          <w:lang w:val="es-ES"/>
        </w:rPr>
        <w:t xml:space="preserve"> por la Federación Aérea Internacional (FAI)</w:t>
      </w:r>
      <w:r w:rsidR="007717B8" w:rsidRPr="00D74833">
        <w:rPr>
          <w:rFonts w:ascii="Arial" w:hAnsi="Arial" w:cs="Arial"/>
          <w:sz w:val="24"/>
          <w:szCs w:val="24"/>
          <w:lang w:val="es-ES"/>
        </w:rPr>
        <w:t xml:space="preserve"> </w:t>
      </w:r>
      <w:hyperlink r:id="rId7" w:history="1">
        <w:r w:rsidR="007717B8" w:rsidRPr="00D74833">
          <w:rPr>
            <w:rStyle w:val="Hipervnculo"/>
            <w:rFonts w:ascii="Arial" w:hAnsi="Arial" w:cs="Arial"/>
            <w:b/>
            <w:bCs/>
            <w:i/>
            <w:iCs/>
            <w:sz w:val="24"/>
            <w:szCs w:val="24"/>
            <w:lang w:val="es-ES"/>
          </w:rPr>
          <w:t>www.fai.org</w:t>
        </w:r>
      </w:hyperlink>
      <w:r w:rsidR="007717B8" w:rsidRPr="00D74833">
        <w:rPr>
          <w:rFonts w:ascii="Arial" w:hAnsi="Arial" w:cs="Arial"/>
          <w:sz w:val="24"/>
          <w:szCs w:val="24"/>
          <w:lang w:val="es-ES"/>
        </w:rPr>
        <w:t xml:space="preserve"> </w:t>
      </w:r>
      <w:r w:rsidR="007851AA" w:rsidRPr="00D74833">
        <w:rPr>
          <w:rFonts w:ascii="Arial" w:hAnsi="Arial" w:cs="Arial"/>
          <w:sz w:val="24"/>
          <w:szCs w:val="24"/>
          <w:lang w:val="es-ES"/>
        </w:rPr>
        <w:t xml:space="preserve"> en su especialidad F3M, y por el International Miniature Aerobatics Club (IMAC) originado en Estados Unidos</w:t>
      </w:r>
      <w:r w:rsidR="007717B8" w:rsidRPr="00D74833">
        <w:rPr>
          <w:rFonts w:ascii="Arial" w:hAnsi="Arial" w:cs="Arial"/>
          <w:sz w:val="24"/>
          <w:szCs w:val="24"/>
          <w:lang w:val="es-ES"/>
        </w:rPr>
        <w:t xml:space="preserve"> </w:t>
      </w:r>
      <w:hyperlink r:id="rId8" w:history="1">
        <w:r w:rsidR="007717B8" w:rsidRPr="00D74833">
          <w:rPr>
            <w:rStyle w:val="Hipervnculo"/>
            <w:rFonts w:ascii="Arial" w:hAnsi="Arial" w:cs="Arial"/>
            <w:b/>
            <w:bCs/>
            <w:i/>
            <w:iCs/>
            <w:sz w:val="24"/>
            <w:szCs w:val="24"/>
            <w:lang w:val="es-ES"/>
          </w:rPr>
          <w:t>www.mini-iac.com</w:t>
        </w:r>
      </w:hyperlink>
      <w:r w:rsidR="007717B8" w:rsidRPr="00D74833">
        <w:rPr>
          <w:rFonts w:ascii="Arial" w:hAnsi="Arial" w:cs="Arial"/>
          <w:sz w:val="24"/>
          <w:szCs w:val="24"/>
          <w:lang w:val="es-ES"/>
        </w:rPr>
        <w:t xml:space="preserve"> </w:t>
      </w:r>
      <w:r w:rsidR="007851AA" w:rsidRPr="00D74833">
        <w:rPr>
          <w:rFonts w:ascii="Arial" w:hAnsi="Arial" w:cs="Arial"/>
          <w:sz w:val="24"/>
          <w:szCs w:val="24"/>
          <w:lang w:val="es-ES"/>
        </w:rPr>
        <w:t xml:space="preserve">. </w:t>
      </w:r>
    </w:p>
    <w:p w14:paraId="3A0AF0DF" w14:textId="77777777" w:rsidR="007851AA" w:rsidRPr="00D74833" w:rsidRDefault="007851AA" w:rsidP="00D74833">
      <w:pPr>
        <w:rPr>
          <w:rFonts w:ascii="Arial" w:hAnsi="Arial" w:cs="Arial"/>
          <w:sz w:val="24"/>
          <w:szCs w:val="24"/>
          <w:lang w:val="es-ES"/>
        </w:rPr>
      </w:pPr>
    </w:p>
    <w:p w14:paraId="50C7730D" w14:textId="77777777" w:rsidR="007717B8" w:rsidRPr="00D74833" w:rsidRDefault="007851AA" w:rsidP="00D74833">
      <w:pPr>
        <w:rPr>
          <w:rFonts w:ascii="Arial" w:hAnsi="Arial" w:cs="Arial"/>
          <w:sz w:val="24"/>
          <w:szCs w:val="24"/>
          <w:lang w:val="es-ES"/>
        </w:rPr>
      </w:pPr>
      <w:r w:rsidRPr="00D74833">
        <w:rPr>
          <w:rFonts w:ascii="Arial" w:hAnsi="Arial" w:cs="Arial"/>
          <w:sz w:val="24"/>
          <w:szCs w:val="24"/>
          <w:lang w:val="es-ES"/>
        </w:rPr>
        <w:t xml:space="preserve">Mientras que </w:t>
      </w:r>
      <w:r w:rsidR="007717B8" w:rsidRPr="00D74833">
        <w:rPr>
          <w:rFonts w:ascii="Arial" w:hAnsi="Arial" w:cs="Arial"/>
          <w:sz w:val="24"/>
          <w:szCs w:val="24"/>
          <w:lang w:val="es-ES"/>
        </w:rPr>
        <w:t xml:space="preserve">desde hace ya varios años, </w:t>
      </w:r>
      <w:r w:rsidRPr="00D74833">
        <w:rPr>
          <w:rFonts w:ascii="Arial" w:hAnsi="Arial" w:cs="Arial"/>
          <w:sz w:val="24"/>
          <w:szCs w:val="24"/>
          <w:lang w:val="es-ES"/>
        </w:rPr>
        <w:t>la FAI no est</w:t>
      </w:r>
      <w:r w:rsidR="007717B8" w:rsidRPr="00D74833">
        <w:rPr>
          <w:rFonts w:ascii="Arial" w:hAnsi="Arial" w:cs="Arial"/>
          <w:sz w:val="24"/>
          <w:szCs w:val="24"/>
          <w:lang w:val="es-ES"/>
        </w:rPr>
        <w:t>á organizando c</w:t>
      </w:r>
      <w:r w:rsidRPr="00D74833">
        <w:rPr>
          <w:rFonts w:ascii="Arial" w:hAnsi="Arial" w:cs="Arial"/>
          <w:sz w:val="24"/>
          <w:szCs w:val="24"/>
          <w:lang w:val="es-ES"/>
        </w:rPr>
        <w:t xml:space="preserve">ampeonatos de la especialidad, la iniciativa IMAC, originada en USA, está extendida en la actualidad a más de 15 países en los que diferentes iniciativas locales están realizando competiciones inspiradas en </w:t>
      </w:r>
      <w:r w:rsidR="007717B8" w:rsidRPr="00D74833">
        <w:rPr>
          <w:rFonts w:ascii="Arial" w:hAnsi="Arial" w:cs="Arial"/>
          <w:sz w:val="24"/>
          <w:szCs w:val="24"/>
          <w:lang w:val="es-ES"/>
        </w:rPr>
        <w:t>su filosofía.</w:t>
      </w:r>
    </w:p>
    <w:p w14:paraId="0E95A3F9" w14:textId="77777777" w:rsidR="007717B8" w:rsidRPr="00D74833" w:rsidRDefault="007717B8" w:rsidP="00D74833">
      <w:pPr>
        <w:rPr>
          <w:rFonts w:ascii="Arial" w:hAnsi="Arial" w:cs="Arial"/>
          <w:sz w:val="24"/>
          <w:szCs w:val="24"/>
          <w:lang w:val="es-ES"/>
        </w:rPr>
      </w:pPr>
    </w:p>
    <w:p w14:paraId="1DC050AA" w14:textId="77777777" w:rsidR="00285564" w:rsidRPr="00D74833" w:rsidRDefault="007717B8" w:rsidP="00D74833">
      <w:pPr>
        <w:rPr>
          <w:rFonts w:ascii="Arial" w:hAnsi="Arial" w:cs="Arial"/>
          <w:sz w:val="24"/>
          <w:szCs w:val="24"/>
          <w:lang w:val="es-ES"/>
        </w:rPr>
      </w:pPr>
      <w:r w:rsidRPr="00D74833">
        <w:rPr>
          <w:rFonts w:ascii="Arial" w:hAnsi="Arial" w:cs="Arial"/>
          <w:sz w:val="24"/>
          <w:szCs w:val="24"/>
          <w:lang w:val="es-ES"/>
        </w:rPr>
        <w:t xml:space="preserve">En España esta iniciativa privada que hereda la filosofía IMAC, se denomina </w:t>
      </w:r>
      <w:r w:rsidR="00285564" w:rsidRPr="00D74833">
        <w:rPr>
          <w:rFonts w:ascii="Arial" w:hAnsi="Arial" w:cs="Arial"/>
          <w:sz w:val="24"/>
          <w:szCs w:val="24"/>
          <w:lang w:val="es-ES"/>
        </w:rPr>
        <w:t>COPA CUADRANGULAR</w:t>
      </w:r>
      <w:r w:rsidRPr="00D74833">
        <w:rPr>
          <w:rFonts w:ascii="Arial" w:hAnsi="Arial" w:cs="Arial"/>
          <w:sz w:val="24"/>
          <w:szCs w:val="24"/>
          <w:lang w:val="es-ES"/>
        </w:rPr>
        <w:t xml:space="preserve">. </w:t>
      </w:r>
      <w:hyperlink r:id="rId9" w:history="1">
        <w:r w:rsidR="00F324D9" w:rsidRPr="00D74833">
          <w:rPr>
            <w:rStyle w:val="Hipervnculo"/>
            <w:rFonts w:ascii="Arial" w:hAnsi="Arial" w:cs="Arial"/>
            <w:b/>
            <w:bCs/>
            <w:i/>
            <w:iCs/>
            <w:sz w:val="24"/>
            <w:szCs w:val="24"/>
            <w:lang w:val="es-ES"/>
          </w:rPr>
          <w:t>www.copacuadrangular.com</w:t>
        </w:r>
      </w:hyperlink>
      <w:r w:rsidR="00285564" w:rsidRPr="00D74833">
        <w:rPr>
          <w:rFonts w:ascii="Arial" w:hAnsi="Arial" w:cs="Arial"/>
          <w:sz w:val="24"/>
          <w:szCs w:val="24"/>
          <w:lang w:val="es-ES"/>
        </w:rPr>
        <w:t xml:space="preserve"> </w:t>
      </w:r>
    </w:p>
    <w:p w14:paraId="75E34EFD" w14:textId="77777777" w:rsidR="007717B8" w:rsidRPr="00D74833" w:rsidRDefault="007717B8" w:rsidP="00D74833">
      <w:pPr>
        <w:rPr>
          <w:rFonts w:ascii="Arial" w:hAnsi="Arial" w:cs="Arial"/>
          <w:sz w:val="24"/>
          <w:szCs w:val="24"/>
          <w:lang w:val="es-ES"/>
        </w:rPr>
      </w:pPr>
    </w:p>
    <w:p w14:paraId="2C5A39D2" w14:textId="77777777" w:rsidR="00652CB2" w:rsidRPr="00D74833" w:rsidRDefault="007717B8" w:rsidP="00D74833">
      <w:pPr>
        <w:rPr>
          <w:rFonts w:ascii="Arial" w:hAnsi="Arial" w:cs="Arial"/>
          <w:sz w:val="24"/>
          <w:szCs w:val="24"/>
          <w:lang w:val="es-ES"/>
        </w:rPr>
      </w:pPr>
      <w:r w:rsidRPr="00D74833">
        <w:rPr>
          <w:rFonts w:ascii="Arial" w:hAnsi="Arial" w:cs="Arial"/>
          <w:sz w:val="24"/>
          <w:szCs w:val="24"/>
          <w:lang w:val="es-ES"/>
        </w:rPr>
        <w:t xml:space="preserve">En la actualidad, dentro de la FAI, se está estudiando el futuro de la especialidad F3M, sin existir conclusiones por el momento. A nivel nacional, la RFAE, no recoge en su estructura técnica representación </w:t>
      </w:r>
      <w:r w:rsidR="00E71FF5" w:rsidRPr="00D74833">
        <w:rPr>
          <w:rFonts w:ascii="Arial" w:hAnsi="Arial" w:cs="Arial"/>
          <w:sz w:val="24"/>
          <w:szCs w:val="24"/>
          <w:lang w:val="es-ES"/>
        </w:rPr>
        <w:t xml:space="preserve">alguna </w:t>
      </w:r>
      <w:r w:rsidRPr="00D74833">
        <w:rPr>
          <w:rFonts w:ascii="Arial" w:hAnsi="Arial" w:cs="Arial"/>
          <w:sz w:val="24"/>
          <w:szCs w:val="24"/>
          <w:lang w:val="es-ES"/>
        </w:rPr>
        <w:t>de la especialidad F3M, ni existen por tanto, competiciones de la disciplina dentro de su calendario.</w:t>
      </w:r>
      <w:r w:rsidR="00E71FF5" w:rsidRPr="00D74833">
        <w:rPr>
          <w:rFonts w:ascii="Arial" w:hAnsi="Arial" w:cs="Arial"/>
          <w:sz w:val="24"/>
          <w:szCs w:val="24"/>
          <w:lang w:val="es-ES"/>
        </w:rPr>
        <w:t xml:space="preserve"> </w:t>
      </w:r>
      <w:r w:rsidRPr="00D74833">
        <w:rPr>
          <w:rFonts w:ascii="Arial" w:hAnsi="Arial" w:cs="Arial"/>
          <w:sz w:val="24"/>
          <w:szCs w:val="24"/>
          <w:lang w:val="es-ES"/>
        </w:rPr>
        <w:t>Por el contrario, la iniciativa privada COPA CUADRANGULAR en España, ha venido organizando durante los últimos años varias competic</w:t>
      </w:r>
      <w:r w:rsidR="00DF5D05" w:rsidRPr="00D74833">
        <w:rPr>
          <w:rFonts w:ascii="Arial" w:hAnsi="Arial" w:cs="Arial"/>
          <w:sz w:val="24"/>
          <w:szCs w:val="24"/>
          <w:lang w:val="es-ES"/>
        </w:rPr>
        <w:t>iones, manteniendo la misma intención para el 2013.</w:t>
      </w:r>
      <w:r w:rsidR="00652CB2" w:rsidRPr="00D74833">
        <w:rPr>
          <w:rFonts w:ascii="Arial" w:hAnsi="Arial" w:cs="Arial"/>
          <w:sz w:val="24"/>
          <w:szCs w:val="24"/>
          <w:lang w:val="es-ES"/>
        </w:rPr>
        <w:t xml:space="preserve"> </w:t>
      </w:r>
      <w:r w:rsidR="00E71FF5" w:rsidRPr="00D74833">
        <w:rPr>
          <w:rFonts w:ascii="Arial" w:hAnsi="Arial" w:cs="Arial"/>
          <w:sz w:val="24"/>
          <w:szCs w:val="24"/>
          <w:lang w:val="es-ES"/>
        </w:rPr>
        <w:t xml:space="preserve">Al mismo tiempo existe </w:t>
      </w:r>
      <w:r w:rsidR="00652CB2" w:rsidRPr="00D74833">
        <w:rPr>
          <w:rFonts w:ascii="Arial" w:hAnsi="Arial" w:cs="Arial"/>
          <w:sz w:val="24"/>
          <w:szCs w:val="24"/>
          <w:lang w:val="es-ES"/>
        </w:rPr>
        <w:t xml:space="preserve">bastante aceptación, entre los federados FAM, de este tipo de modelos y disciplina. </w:t>
      </w:r>
    </w:p>
    <w:p w14:paraId="1C68F526" w14:textId="77777777" w:rsidR="00652CB2" w:rsidRPr="00D74833" w:rsidRDefault="00652CB2" w:rsidP="00D74833">
      <w:pPr>
        <w:rPr>
          <w:rFonts w:ascii="Arial" w:hAnsi="Arial" w:cs="Arial"/>
          <w:sz w:val="24"/>
          <w:szCs w:val="24"/>
          <w:lang w:val="es-ES"/>
        </w:rPr>
      </w:pPr>
    </w:p>
    <w:p w14:paraId="01916DB4" w14:textId="77777777" w:rsidR="00652CB2" w:rsidRPr="00D74833" w:rsidRDefault="00652CB2" w:rsidP="00D74833">
      <w:pPr>
        <w:rPr>
          <w:rFonts w:ascii="Arial" w:hAnsi="Arial" w:cs="Arial"/>
          <w:sz w:val="24"/>
          <w:szCs w:val="24"/>
          <w:lang w:val="es-ES"/>
        </w:rPr>
      </w:pPr>
      <w:r w:rsidRPr="00D74833">
        <w:rPr>
          <w:rFonts w:ascii="Arial" w:hAnsi="Arial" w:cs="Arial"/>
          <w:sz w:val="24"/>
          <w:szCs w:val="24"/>
          <w:lang w:val="es-ES"/>
        </w:rPr>
        <w:t xml:space="preserve">Por todo ello la FAM, en su función de </w:t>
      </w:r>
      <w:r w:rsidR="00DF5D05" w:rsidRPr="00D74833">
        <w:rPr>
          <w:rFonts w:ascii="Arial" w:hAnsi="Arial" w:cs="Arial"/>
          <w:sz w:val="24"/>
          <w:szCs w:val="24"/>
          <w:lang w:val="es-ES"/>
        </w:rPr>
        <w:t xml:space="preserve">promoción del deporte, </w:t>
      </w:r>
      <w:r w:rsidRPr="00D74833">
        <w:rPr>
          <w:rFonts w:ascii="Arial" w:hAnsi="Arial" w:cs="Arial"/>
          <w:sz w:val="24"/>
          <w:szCs w:val="24"/>
          <w:lang w:val="es-ES"/>
        </w:rPr>
        <w:t>organizará una liga de la especialidad, utilizando una reglamentación inspirada en las iniciativas activas actualmente y adaptada a los formatos de competiciones de la FAM.</w:t>
      </w:r>
    </w:p>
    <w:p w14:paraId="432A3D06" w14:textId="77777777" w:rsidR="00652CB2" w:rsidRPr="00D74833" w:rsidRDefault="00652CB2" w:rsidP="00D74833">
      <w:pPr>
        <w:rPr>
          <w:rFonts w:ascii="Arial" w:hAnsi="Arial" w:cs="Arial"/>
          <w:sz w:val="24"/>
          <w:szCs w:val="24"/>
          <w:lang w:val="es-ES"/>
        </w:rPr>
      </w:pPr>
    </w:p>
    <w:p w14:paraId="4673F695" w14:textId="77777777" w:rsidR="00DF5D05" w:rsidRPr="00D74833" w:rsidRDefault="00652CB2" w:rsidP="00D74833">
      <w:pPr>
        <w:rPr>
          <w:rFonts w:ascii="Arial" w:hAnsi="Arial" w:cs="Arial"/>
          <w:sz w:val="24"/>
          <w:szCs w:val="24"/>
          <w:lang w:val="es-ES"/>
        </w:rPr>
      </w:pPr>
      <w:r w:rsidRPr="00D74833">
        <w:rPr>
          <w:rFonts w:ascii="Arial" w:hAnsi="Arial" w:cs="Arial"/>
          <w:sz w:val="24"/>
          <w:szCs w:val="24"/>
          <w:lang w:val="es-ES"/>
        </w:rPr>
        <w:lastRenderedPageBreak/>
        <w:t xml:space="preserve">Este reglamento establece el marco </w:t>
      </w:r>
      <w:r w:rsidR="006055A5">
        <w:rPr>
          <w:rFonts w:ascii="Arial" w:hAnsi="Arial" w:cs="Arial"/>
          <w:sz w:val="24"/>
          <w:szCs w:val="24"/>
          <w:lang w:val="es-ES"/>
        </w:rPr>
        <w:t xml:space="preserve">para la celebración de </w:t>
      </w:r>
      <w:r w:rsidRPr="00D74833">
        <w:rPr>
          <w:rFonts w:ascii="Arial" w:hAnsi="Arial" w:cs="Arial"/>
          <w:sz w:val="24"/>
          <w:szCs w:val="24"/>
          <w:lang w:val="es-ES"/>
        </w:rPr>
        <w:t>competiciones de la especialidad de acrobáticos con reproducciones de modelos a escala dentro del ámbito FAM.</w:t>
      </w:r>
      <w:r w:rsidR="00DF5D05" w:rsidRPr="00D74833">
        <w:rPr>
          <w:rFonts w:ascii="Arial" w:hAnsi="Arial" w:cs="Arial"/>
          <w:sz w:val="24"/>
          <w:szCs w:val="24"/>
          <w:lang w:val="es-ES"/>
        </w:rPr>
        <w:t xml:space="preserve"> </w:t>
      </w:r>
    </w:p>
    <w:p w14:paraId="69C78A8B" w14:textId="77777777" w:rsidR="007717B8" w:rsidRPr="00D74833" w:rsidRDefault="007717B8" w:rsidP="00D74833">
      <w:pPr>
        <w:rPr>
          <w:rFonts w:ascii="Arial" w:hAnsi="Arial" w:cs="Arial"/>
          <w:sz w:val="24"/>
          <w:szCs w:val="24"/>
          <w:lang w:val="es-ES"/>
        </w:rPr>
      </w:pPr>
    </w:p>
    <w:p w14:paraId="271ADD3A" w14:textId="77777777" w:rsidR="00097F45" w:rsidRPr="00D74833" w:rsidRDefault="00A73B50" w:rsidP="00D74833">
      <w:pPr>
        <w:rPr>
          <w:rFonts w:ascii="Arial" w:hAnsi="Arial" w:cs="Arial"/>
          <w:sz w:val="24"/>
          <w:szCs w:val="24"/>
          <w:lang w:val="es-ES"/>
        </w:rPr>
      </w:pPr>
      <w:r w:rsidRPr="00D74833">
        <w:rPr>
          <w:rFonts w:ascii="Arial" w:hAnsi="Arial" w:cs="Arial"/>
          <w:sz w:val="24"/>
          <w:szCs w:val="24"/>
          <w:lang w:val="es-ES"/>
        </w:rPr>
        <w:t>A través de la participación en las pruebas de la liga se es</w:t>
      </w:r>
      <w:r w:rsidR="00A70DAD" w:rsidRPr="00D74833">
        <w:rPr>
          <w:rFonts w:ascii="Arial" w:hAnsi="Arial" w:cs="Arial"/>
          <w:sz w:val="24"/>
          <w:szCs w:val="24"/>
          <w:lang w:val="es-ES"/>
        </w:rPr>
        <w:t>tablecerá el ranking autonómico de la especialidad.</w:t>
      </w:r>
    </w:p>
    <w:p w14:paraId="4CA5AEAB" w14:textId="77777777" w:rsidR="00CB6FA4" w:rsidRPr="00D74833" w:rsidRDefault="00CB6FA4" w:rsidP="00D74833">
      <w:pPr>
        <w:rPr>
          <w:rFonts w:ascii="Arial" w:hAnsi="Arial" w:cs="Arial"/>
          <w:sz w:val="24"/>
          <w:szCs w:val="24"/>
          <w:lang w:val="es-ES"/>
        </w:rPr>
      </w:pPr>
    </w:p>
    <w:p w14:paraId="0B2AC398" w14:textId="77777777" w:rsidR="00CB6FA4" w:rsidRPr="00D74833" w:rsidRDefault="00CB6FA4" w:rsidP="00D74833">
      <w:pPr>
        <w:rPr>
          <w:rFonts w:ascii="Arial" w:hAnsi="Arial" w:cs="Arial"/>
          <w:sz w:val="24"/>
          <w:szCs w:val="24"/>
          <w:lang w:val="es-ES"/>
        </w:rPr>
      </w:pPr>
      <w:r w:rsidRPr="00D74833">
        <w:rPr>
          <w:rFonts w:ascii="Arial" w:hAnsi="Arial" w:cs="Arial"/>
          <w:sz w:val="24"/>
          <w:szCs w:val="24"/>
          <w:lang w:val="es-ES"/>
        </w:rPr>
        <w:t>Este documento se complementa con el de l</w:t>
      </w:r>
      <w:r w:rsidR="00072953" w:rsidRPr="00D74833">
        <w:rPr>
          <w:rFonts w:ascii="Arial" w:hAnsi="Arial" w:cs="Arial"/>
          <w:sz w:val="24"/>
          <w:szCs w:val="24"/>
          <w:lang w:val="es-ES"/>
        </w:rPr>
        <w:t>as Reglas Generales de las Competiciones FAM</w:t>
      </w:r>
      <w:r w:rsidRPr="00D74833">
        <w:rPr>
          <w:rFonts w:ascii="Arial" w:hAnsi="Arial" w:cs="Arial"/>
          <w:sz w:val="24"/>
          <w:szCs w:val="24"/>
          <w:lang w:val="es-ES"/>
        </w:rPr>
        <w:t xml:space="preserve">. </w:t>
      </w:r>
    </w:p>
    <w:p w14:paraId="029E6029" w14:textId="77777777" w:rsidR="00072953" w:rsidRPr="00D74833" w:rsidRDefault="00072953" w:rsidP="00D74833">
      <w:pPr>
        <w:rPr>
          <w:rFonts w:ascii="Arial" w:hAnsi="Arial" w:cs="Arial"/>
          <w:sz w:val="24"/>
          <w:szCs w:val="24"/>
          <w:lang w:val="es-ES"/>
        </w:rPr>
      </w:pPr>
    </w:p>
    <w:p w14:paraId="10DBB261" w14:textId="77777777" w:rsidR="00CB6FA4" w:rsidRPr="00D74833" w:rsidRDefault="00CB6FA4" w:rsidP="00D74833">
      <w:pPr>
        <w:rPr>
          <w:rFonts w:ascii="Arial" w:hAnsi="Arial" w:cs="Arial"/>
          <w:sz w:val="24"/>
          <w:szCs w:val="24"/>
          <w:lang w:val="es-ES"/>
        </w:rPr>
      </w:pPr>
      <w:r w:rsidRPr="00D74833">
        <w:rPr>
          <w:rFonts w:ascii="Arial" w:hAnsi="Arial" w:cs="Arial"/>
          <w:sz w:val="24"/>
          <w:szCs w:val="24"/>
          <w:lang w:val="es-ES"/>
        </w:rPr>
        <w:t>A título de resumen, siguiendo una estructura jerárquica documental, de mayor a menor generalidad, los documentos aplicables a esta liga serán los siguientes:</w:t>
      </w:r>
    </w:p>
    <w:p w14:paraId="5756F088" w14:textId="77777777" w:rsidR="00CB6FA4" w:rsidRPr="00D74833" w:rsidRDefault="00CB6FA4" w:rsidP="00D74833">
      <w:pPr>
        <w:rPr>
          <w:rFonts w:ascii="Arial" w:hAnsi="Arial" w:cs="Arial"/>
          <w:sz w:val="24"/>
          <w:szCs w:val="24"/>
          <w:lang w:val="es-ES"/>
        </w:rPr>
      </w:pPr>
    </w:p>
    <w:p w14:paraId="3D567237" w14:textId="77777777" w:rsidR="00CB6FA4" w:rsidRPr="00D74833" w:rsidRDefault="00CB6FA4" w:rsidP="002E2FB8">
      <w:pPr>
        <w:numPr>
          <w:ilvl w:val="0"/>
          <w:numId w:val="12"/>
        </w:numPr>
        <w:rPr>
          <w:rFonts w:ascii="Arial" w:hAnsi="Arial" w:cs="Arial"/>
          <w:sz w:val="24"/>
          <w:szCs w:val="24"/>
          <w:lang w:val="es-ES"/>
        </w:rPr>
      </w:pPr>
      <w:bookmarkStart w:id="0" w:name="OLE_LINK1"/>
      <w:bookmarkStart w:id="1" w:name="OLE_LINK2"/>
      <w:r w:rsidRPr="00D74833">
        <w:rPr>
          <w:rFonts w:ascii="Arial" w:hAnsi="Arial" w:cs="Arial"/>
          <w:sz w:val="24"/>
          <w:szCs w:val="24"/>
          <w:lang w:val="es-ES"/>
        </w:rPr>
        <w:t xml:space="preserve">Reglas Generales de las </w:t>
      </w:r>
      <w:r w:rsidR="00072953" w:rsidRPr="00D74833">
        <w:rPr>
          <w:rFonts w:ascii="Arial" w:hAnsi="Arial" w:cs="Arial"/>
          <w:sz w:val="24"/>
          <w:szCs w:val="24"/>
          <w:lang w:val="es-ES"/>
        </w:rPr>
        <w:t xml:space="preserve">Competiciones </w:t>
      </w:r>
      <w:r w:rsidRPr="00D74833">
        <w:rPr>
          <w:rFonts w:ascii="Arial" w:hAnsi="Arial" w:cs="Arial"/>
          <w:sz w:val="24"/>
          <w:szCs w:val="24"/>
          <w:lang w:val="es-ES"/>
        </w:rPr>
        <w:t>FAM</w:t>
      </w:r>
    </w:p>
    <w:bookmarkEnd w:id="0"/>
    <w:bookmarkEnd w:id="1"/>
    <w:p w14:paraId="38687588" w14:textId="77777777" w:rsidR="00CB6FA4" w:rsidRPr="00D74833" w:rsidRDefault="00CB6FA4" w:rsidP="002E2FB8">
      <w:pPr>
        <w:numPr>
          <w:ilvl w:val="0"/>
          <w:numId w:val="12"/>
        </w:numPr>
        <w:rPr>
          <w:rFonts w:ascii="Arial" w:hAnsi="Arial" w:cs="Arial"/>
          <w:sz w:val="24"/>
          <w:szCs w:val="24"/>
          <w:lang w:val="es-ES"/>
        </w:rPr>
      </w:pPr>
      <w:r w:rsidRPr="00D74833">
        <w:rPr>
          <w:rFonts w:ascii="Arial" w:hAnsi="Arial" w:cs="Arial"/>
          <w:sz w:val="24"/>
          <w:szCs w:val="24"/>
          <w:lang w:val="es-ES"/>
        </w:rPr>
        <w:t>Reglamento Específico de la Liga</w:t>
      </w:r>
      <w:r w:rsidR="00050951" w:rsidRPr="00D74833">
        <w:rPr>
          <w:rFonts w:ascii="Arial" w:hAnsi="Arial" w:cs="Arial"/>
          <w:sz w:val="24"/>
          <w:szCs w:val="24"/>
          <w:lang w:val="es-ES"/>
        </w:rPr>
        <w:t xml:space="preserve"> </w:t>
      </w:r>
    </w:p>
    <w:p w14:paraId="1A71BC2C" w14:textId="77777777" w:rsidR="003A038E" w:rsidRPr="00D74833" w:rsidRDefault="003A038E" w:rsidP="00D74833">
      <w:pPr>
        <w:rPr>
          <w:rFonts w:ascii="Arial" w:hAnsi="Arial" w:cs="Arial"/>
          <w:sz w:val="24"/>
          <w:szCs w:val="24"/>
          <w:lang w:val="es-ES"/>
        </w:rPr>
      </w:pPr>
    </w:p>
    <w:p w14:paraId="184CAEB1" w14:textId="77777777" w:rsidR="009D748E" w:rsidRPr="00D74833" w:rsidRDefault="009D748E" w:rsidP="00D74833">
      <w:pPr>
        <w:rPr>
          <w:rFonts w:ascii="Arial" w:hAnsi="Arial" w:cs="Arial"/>
          <w:sz w:val="24"/>
          <w:szCs w:val="24"/>
          <w:lang w:val="es-ES"/>
        </w:rPr>
      </w:pPr>
    </w:p>
    <w:p w14:paraId="50D67373" w14:textId="77777777" w:rsidR="009D748E" w:rsidRPr="002E2FB8" w:rsidRDefault="00A73B50" w:rsidP="002E2FB8">
      <w:pPr>
        <w:pStyle w:val="Ttulo1"/>
      </w:pPr>
      <w:r w:rsidRPr="002E2FB8">
        <w:t>NORMATIVA</w:t>
      </w:r>
    </w:p>
    <w:p w14:paraId="4E17D0A1" w14:textId="77777777" w:rsidR="00481B51" w:rsidRPr="00D74833" w:rsidRDefault="00481B51" w:rsidP="00D74833">
      <w:pPr>
        <w:rPr>
          <w:rFonts w:ascii="Arial" w:hAnsi="Arial" w:cs="Arial"/>
          <w:sz w:val="24"/>
          <w:szCs w:val="24"/>
          <w:lang w:val="es-ES"/>
        </w:rPr>
      </w:pPr>
    </w:p>
    <w:p w14:paraId="02AB7FC4" w14:textId="77777777" w:rsidR="00481B51" w:rsidRPr="002E2FB8" w:rsidRDefault="00481B51" w:rsidP="002E2FB8">
      <w:pPr>
        <w:pStyle w:val="Ttulo2"/>
        <w:rPr>
          <w:rStyle w:val="nfasis"/>
        </w:rPr>
      </w:pPr>
      <w:r w:rsidRPr="002E2FB8">
        <w:rPr>
          <w:rStyle w:val="nfasis"/>
        </w:rPr>
        <w:t>CARACTERÍSTICAS DE LOS AEROMODELOS</w:t>
      </w:r>
    </w:p>
    <w:p w14:paraId="08513C6D" w14:textId="77777777" w:rsidR="00481B51" w:rsidRPr="00D74833" w:rsidRDefault="00481B51" w:rsidP="00D74833">
      <w:pPr>
        <w:rPr>
          <w:rStyle w:val="nfasis"/>
          <w:rFonts w:ascii="Arial" w:hAnsi="Arial" w:cs="Arial"/>
          <w:sz w:val="24"/>
          <w:szCs w:val="24"/>
          <w:lang w:val="es-ES"/>
        </w:rPr>
      </w:pPr>
    </w:p>
    <w:p w14:paraId="2F87DA3F" w14:textId="77777777" w:rsidR="004668A0" w:rsidRPr="00D74833" w:rsidRDefault="004668A0" w:rsidP="00D74833">
      <w:pPr>
        <w:rPr>
          <w:rFonts w:ascii="Arial" w:hAnsi="Arial" w:cs="Arial"/>
          <w:sz w:val="24"/>
          <w:szCs w:val="24"/>
          <w:lang w:val="es-ES" w:eastAsia="en-US"/>
        </w:rPr>
      </w:pPr>
      <w:r w:rsidRPr="00D74833">
        <w:rPr>
          <w:rFonts w:ascii="Arial" w:hAnsi="Arial" w:cs="Arial"/>
          <w:sz w:val="24"/>
          <w:szCs w:val="24"/>
          <w:lang w:val="es-ES" w:eastAsia="en-US"/>
        </w:rPr>
        <w:t>Se permite la utilización de motores de  combustión interna y de motores eléctricos. En el caso de utilizar motores de combustión interna, sólo se permitirá la colocación de un único motor. Si se utilizan  motores eléctricos, se podrá utilizar uno o varios motores pero con transmisión a una sola hélice.</w:t>
      </w:r>
    </w:p>
    <w:p w14:paraId="09CC79A6" w14:textId="77777777" w:rsidR="00EB0B1F" w:rsidRPr="00D74833" w:rsidRDefault="004668A0" w:rsidP="00D74833">
      <w:pPr>
        <w:rPr>
          <w:rFonts w:ascii="Arial" w:hAnsi="Arial" w:cs="Arial"/>
          <w:sz w:val="24"/>
          <w:szCs w:val="24"/>
          <w:lang w:val="es-ES" w:eastAsia="en-US"/>
        </w:rPr>
      </w:pPr>
      <w:r w:rsidRPr="00D74833">
        <w:rPr>
          <w:rFonts w:ascii="Arial" w:hAnsi="Arial" w:cs="Arial"/>
          <w:sz w:val="24"/>
          <w:szCs w:val="24"/>
          <w:lang w:val="es-ES" w:eastAsia="en-US"/>
        </w:rPr>
        <w:t> </w:t>
      </w:r>
    </w:p>
    <w:p w14:paraId="04638693" w14:textId="77777777" w:rsidR="004668A0" w:rsidRPr="00D74833" w:rsidRDefault="004668A0" w:rsidP="00D74833">
      <w:pPr>
        <w:rPr>
          <w:rFonts w:ascii="Arial" w:hAnsi="Arial" w:cs="Arial"/>
          <w:sz w:val="24"/>
          <w:szCs w:val="24"/>
          <w:lang w:val="es-ES" w:eastAsia="en-US"/>
        </w:rPr>
      </w:pPr>
      <w:r w:rsidRPr="00D74833">
        <w:rPr>
          <w:rFonts w:ascii="Arial" w:hAnsi="Arial" w:cs="Arial"/>
          <w:sz w:val="24"/>
          <w:szCs w:val="24"/>
          <w:lang w:val="es-ES" w:eastAsia="en-US"/>
        </w:rPr>
        <w:t>El modelo cumplirá todos los Códigos de Seguridad que se establezcan.</w:t>
      </w:r>
    </w:p>
    <w:p w14:paraId="792E6624" w14:textId="77777777" w:rsidR="004668A0" w:rsidRPr="00D74833" w:rsidRDefault="004668A0" w:rsidP="00D74833">
      <w:pPr>
        <w:rPr>
          <w:rFonts w:ascii="Arial" w:hAnsi="Arial" w:cs="Arial"/>
          <w:sz w:val="24"/>
          <w:szCs w:val="24"/>
          <w:lang w:val="es-ES" w:eastAsia="en-US"/>
        </w:rPr>
      </w:pPr>
      <w:r w:rsidRPr="00D74833">
        <w:rPr>
          <w:rFonts w:ascii="Arial" w:hAnsi="Arial" w:cs="Arial"/>
          <w:sz w:val="24"/>
          <w:szCs w:val="24"/>
          <w:lang w:val="es-ES" w:eastAsia="en-US"/>
        </w:rPr>
        <w:t> </w:t>
      </w:r>
    </w:p>
    <w:p w14:paraId="04116622" w14:textId="77777777" w:rsidR="004668A0" w:rsidRPr="00D74833" w:rsidRDefault="004668A0" w:rsidP="00D74833">
      <w:pPr>
        <w:rPr>
          <w:rFonts w:ascii="Arial" w:hAnsi="Arial" w:cs="Arial"/>
          <w:sz w:val="24"/>
          <w:szCs w:val="24"/>
          <w:lang w:val="es-ES" w:eastAsia="en-US"/>
        </w:rPr>
      </w:pPr>
      <w:r w:rsidRPr="00D74833">
        <w:rPr>
          <w:rFonts w:ascii="Arial" w:hAnsi="Arial" w:cs="Arial"/>
          <w:sz w:val="24"/>
          <w:szCs w:val="24"/>
          <w:lang w:val="es-ES" w:eastAsia="en-US"/>
        </w:rPr>
        <w:t>No habrá ningún dispositivo aerotransportado y encajado en el avión que haga que el modelo no esté totalmente bajo el mando del piloto. Estos dispositivos incluyen, los giróscopos, pilotos automáticos, dispositivos de cronometraje y cualquier otro que suponga control parcial o total sobre el modelo.</w:t>
      </w:r>
    </w:p>
    <w:p w14:paraId="2A87E990" w14:textId="77777777" w:rsidR="004668A0" w:rsidRPr="00D74833" w:rsidRDefault="004668A0" w:rsidP="00D74833">
      <w:pPr>
        <w:rPr>
          <w:rFonts w:ascii="Arial" w:hAnsi="Arial" w:cs="Arial"/>
          <w:sz w:val="24"/>
          <w:szCs w:val="24"/>
          <w:lang w:val="es-ES" w:eastAsia="en-US"/>
        </w:rPr>
      </w:pPr>
      <w:r w:rsidRPr="00D74833">
        <w:rPr>
          <w:rFonts w:ascii="Arial" w:hAnsi="Arial" w:cs="Arial"/>
          <w:sz w:val="24"/>
          <w:szCs w:val="24"/>
          <w:lang w:val="es-ES" w:eastAsia="en-US"/>
        </w:rPr>
        <w:t> </w:t>
      </w:r>
    </w:p>
    <w:p w14:paraId="3B181088" w14:textId="77777777" w:rsidR="004668A0" w:rsidRPr="00D74833" w:rsidRDefault="004668A0" w:rsidP="00D74833">
      <w:pPr>
        <w:rPr>
          <w:rFonts w:ascii="Arial" w:hAnsi="Arial" w:cs="Arial"/>
          <w:sz w:val="24"/>
          <w:szCs w:val="24"/>
          <w:lang w:val="es-ES" w:eastAsia="en-US"/>
        </w:rPr>
      </w:pPr>
      <w:r w:rsidRPr="00D74833">
        <w:rPr>
          <w:rFonts w:ascii="Arial" w:hAnsi="Arial" w:cs="Arial"/>
          <w:sz w:val="24"/>
          <w:szCs w:val="24"/>
          <w:lang w:val="es-ES" w:eastAsia="en-US"/>
        </w:rPr>
        <w:t>No hay limitación del tamaño mínimo ni máximo para los modelos. No hay limitación de motorización en los modelos. La limitación de peso máximo para todas las categorías es de 20 kg.</w:t>
      </w:r>
    </w:p>
    <w:p w14:paraId="253EF55E" w14:textId="77777777" w:rsidR="00481B51" w:rsidRPr="00D74833" w:rsidRDefault="00481B51" w:rsidP="00D74833">
      <w:pPr>
        <w:rPr>
          <w:rStyle w:val="nfasis"/>
          <w:rFonts w:ascii="Arial" w:hAnsi="Arial" w:cs="Arial"/>
          <w:sz w:val="24"/>
          <w:szCs w:val="24"/>
          <w:lang w:val="es-ES"/>
        </w:rPr>
      </w:pPr>
    </w:p>
    <w:p w14:paraId="7B57E752" w14:textId="77777777" w:rsidR="00EB0B1F" w:rsidRPr="00D74833" w:rsidRDefault="00EB0B1F" w:rsidP="00D74833">
      <w:pPr>
        <w:rPr>
          <w:rFonts w:ascii="Arial" w:hAnsi="Arial" w:cs="Arial"/>
          <w:sz w:val="24"/>
          <w:szCs w:val="24"/>
          <w:lang w:val="es-ES" w:eastAsia="en-US"/>
        </w:rPr>
      </w:pPr>
      <w:r w:rsidRPr="00D74833">
        <w:rPr>
          <w:rFonts w:ascii="Arial" w:hAnsi="Arial" w:cs="Arial"/>
          <w:sz w:val="24"/>
          <w:szCs w:val="24"/>
          <w:lang w:val="es-ES" w:eastAsia="en-US"/>
        </w:rPr>
        <w:t xml:space="preserve">Demostración de Escala: La valoración de si un modelo puede ser considerado como una reproducción a escala de un avión acrobático real, se realizará subjetivamente por el jurado de competición, no siendo necesario aportar documentación alguna. </w:t>
      </w:r>
    </w:p>
    <w:p w14:paraId="76521C43" w14:textId="77777777" w:rsidR="00481B51" w:rsidRPr="00D74833" w:rsidRDefault="00481B51" w:rsidP="00D74833">
      <w:pPr>
        <w:rPr>
          <w:rStyle w:val="nfasis"/>
          <w:rFonts w:ascii="Arial" w:hAnsi="Arial" w:cs="Arial"/>
          <w:sz w:val="24"/>
          <w:szCs w:val="24"/>
          <w:lang w:val="es-ES"/>
        </w:rPr>
      </w:pPr>
    </w:p>
    <w:p w14:paraId="471330B3" w14:textId="77777777" w:rsidR="00EB0B1F" w:rsidRPr="00D16EDB" w:rsidRDefault="00EB0B1F" w:rsidP="002E2FB8">
      <w:pPr>
        <w:pStyle w:val="Ttulo2"/>
        <w:rPr>
          <w:lang w:val="es-ES"/>
        </w:rPr>
      </w:pPr>
      <w:r w:rsidRPr="00D16EDB">
        <w:rPr>
          <w:rStyle w:val="nfasis"/>
          <w:lang w:val="es-ES"/>
        </w:rPr>
        <w:t>LIMITE DE RUIDO.</w:t>
      </w:r>
      <w:r w:rsidRPr="00D16EDB">
        <w:rPr>
          <w:szCs w:val="20"/>
          <w:lang w:val="es-ES"/>
        </w:rPr>
        <w:t> </w:t>
      </w:r>
    </w:p>
    <w:p w14:paraId="46400E55" w14:textId="77777777" w:rsidR="00A73B50" w:rsidRPr="00D74833" w:rsidRDefault="00A73B50" w:rsidP="00D74833">
      <w:pPr>
        <w:rPr>
          <w:rFonts w:ascii="Arial" w:hAnsi="Arial" w:cs="Arial"/>
          <w:sz w:val="24"/>
          <w:szCs w:val="24"/>
          <w:lang w:val="es-ES"/>
        </w:rPr>
      </w:pPr>
    </w:p>
    <w:p w14:paraId="22729B69" w14:textId="77777777" w:rsidR="00A73B50" w:rsidRPr="00D74833" w:rsidRDefault="00A73B50"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No se realizaran medidas de los niveles de ruido emitidos por los aeromodelos.</w:t>
      </w:r>
    </w:p>
    <w:p w14:paraId="21C0DE64" w14:textId="77777777" w:rsidR="007F3EE8" w:rsidRPr="00D74833" w:rsidRDefault="007F3EE8" w:rsidP="00D74833">
      <w:pPr>
        <w:rPr>
          <w:rStyle w:val="nfasis"/>
          <w:rFonts w:ascii="Arial" w:hAnsi="Arial" w:cs="Arial"/>
          <w:sz w:val="24"/>
          <w:szCs w:val="24"/>
          <w:lang w:val="es-ES"/>
        </w:rPr>
      </w:pPr>
    </w:p>
    <w:p w14:paraId="7F207499" w14:textId="77777777" w:rsidR="007F3EE8" w:rsidRPr="00D16EDB" w:rsidRDefault="007F3EE8" w:rsidP="002E2FB8">
      <w:pPr>
        <w:pStyle w:val="Ttulo2"/>
        <w:rPr>
          <w:rStyle w:val="nfasis"/>
          <w:lang w:val="es-ES"/>
        </w:rPr>
      </w:pPr>
      <w:r w:rsidRPr="00D16EDB">
        <w:rPr>
          <w:rStyle w:val="nfasis"/>
          <w:lang w:val="es-ES"/>
        </w:rPr>
        <w:t>CATEGORÍAS</w:t>
      </w:r>
    </w:p>
    <w:p w14:paraId="1B25FC5C" w14:textId="77777777" w:rsidR="007F3EE8" w:rsidRPr="00D74833" w:rsidRDefault="007F3EE8" w:rsidP="00D74833">
      <w:pPr>
        <w:rPr>
          <w:rStyle w:val="nfasis"/>
          <w:rFonts w:ascii="Arial" w:hAnsi="Arial" w:cs="Arial"/>
          <w:sz w:val="24"/>
          <w:szCs w:val="24"/>
          <w:lang w:val="es-ES"/>
        </w:rPr>
      </w:pPr>
    </w:p>
    <w:p w14:paraId="1B4F02C2" w14:textId="77777777" w:rsidR="007F3EE8" w:rsidRPr="00D74833" w:rsidRDefault="007F3EE8" w:rsidP="00D74833">
      <w:pPr>
        <w:rPr>
          <w:rFonts w:ascii="Arial" w:hAnsi="Arial" w:cs="Arial"/>
          <w:iCs/>
          <w:sz w:val="24"/>
          <w:szCs w:val="24"/>
          <w:lang w:val="es-ES"/>
        </w:rPr>
      </w:pPr>
      <w:r w:rsidRPr="00D74833">
        <w:rPr>
          <w:rFonts w:ascii="Arial" w:hAnsi="Arial" w:cs="Arial"/>
          <w:iCs/>
          <w:sz w:val="24"/>
          <w:szCs w:val="24"/>
          <w:lang w:val="es-ES"/>
        </w:rPr>
        <w:t xml:space="preserve">Existirán 3 categorías: SPORT, INTERMEDIA, AVANZADA. Cada categoría mantendrá su clasificación independiente a lo largo de toda la liga. </w:t>
      </w:r>
    </w:p>
    <w:p w14:paraId="41297BD5" w14:textId="77777777" w:rsidR="007F3EE8" w:rsidRPr="00D74833" w:rsidRDefault="007F3EE8" w:rsidP="00D74833">
      <w:pPr>
        <w:rPr>
          <w:rFonts w:ascii="Arial" w:hAnsi="Arial" w:cs="Arial"/>
          <w:iCs/>
          <w:sz w:val="24"/>
          <w:szCs w:val="24"/>
          <w:lang w:val="es-ES"/>
        </w:rPr>
      </w:pPr>
    </w:p>
    <w:p w14:paraId="6F806C6C" w14:textId="77777777" w:rsidR="007F3EE8" w:rsidRPr="00D74833" w:rsidRDefault="007F3EE8" w:rsidP="00D74833">
      <w:pPr>
        <w:rPr>
          <w:rFonts w:ascii="Arial" w:hAnsi="Arial" w:cs="Arial"/>
          <w:iCs/>
          <w:sz w:val="24"/>
          <w:szCs w:val="24"/>
          <w:lang w:val="es-ES"/>
        </w:rPr>
      </w:pPr>
      <w:r w:rsidRPr="00D74833">
        <w:rPr>
          <w:rFonts w:ascii="Arial" w:hAnsi="Arial" w:cs="Arial"/>
          <w:iCs/>
          <w:sz w:val="24"/>
          <w:szCs w:val="24"/>
          <w:lang w:val="es-ES"/>
        </w:rPr>
        <w:t>El primer clasificado de la liga en una categoría, deberá participar en la categoría inmediatamente superior en la edición del año siguiente. A estos efectos se tendrán en cuenta los resultados de la liga FAM IMAC 2012. Dado que en la misma existían 4 categorías, el criterio a aplicar será el siguiente: el ganador de la categoría básica podrá participar en la categoría sport. El ganador de la sport deberá de participar en la intermedia y el ganador de la intermedia en la avanzada.</w:t>
      </w:r>
    </w:p>
    <w:p w14:paraId="2CCC6778" w14:textId="77777777" w:rsidR="00962A34" w:rsidRPr="00D74833" w:rsidRDefault="00962A34" w:rsidP="00D74833">
      <w:pPr>
        <w:rPr>
          <w:rStyle w:val="nfasis"/>
          <w:rFonts w:ascii="Arial" w:hAnsi="Arial" w:cs="Arial"/>
          <w:sz w:val="24"/>
          <w:szCs w:val="24"/>
          <w:lang w:val="es-ES"/>
        </w:rPr>
      </w:pPr>
    </w:p>
    <w:p w14:paraId="38AA205D" w14:textId="77777777" w:rsidR="007F3EE8" w:rsidRPr="00D74833" w:rsidRDefault="007F3EE8" w:rsidP="00D74833">
      <w:pPr>
        <w:pStyle w:val="Ttulo2"/>
        <w:rPr>
          <w:rStyle w:val="nfasis"/>
          <w:i w:val="0"/>
          <w:sz w:val="24"/>
          <w:szCs w:val="24"/>
          <w:lang w:val="es-ES"/>
        </w:rPr>
      </w:pPr>
      <w:r w:rsidRPr="00F00948">
        <w:rPr>
          <w:lang w:val="es-ES"/>
        </w:rPr>
        <w:t>VUELOS OFICIALES</w:t>
      </w:r>
      <w:r w:rsidRPr="00D74833">
        <w:rPr>
          <w:rStyle w:val="nfasis"/>
          <w:i w:val="0"/>
          <w:sz w:val="24"/>
          <w:szCs w:val="24"/>
          <w:lang w:val="es-ES"/>
        </w:rPr>
        <w:t xml:space="preserve">. </w:t>
      </w:r>
    </w:p>
    <w:p w14:paraId="71A86B58" w14:textId="77777777" w:rsidR="007F3EE8" w:rsidRPr="00D74833" w:rsidRDefault="007F3EE8" w:rsidP="00D74833">
      <w:pPr>
        <w:rPr>
          <w:rStyle w:val="nfasis"/>
          <w:rFonts w:ascii="Arial" w:hAnsi="Arial" w:cs="Arial"/>
          <w:i w:val="0"/>
          <w:sz w:val="24"/>
          <w:szCs w:val="24"/>
          <w:lang w:val="es-ES"/>
        </w:rPr>
      </w:pPr>
    </w:p>
    <w:p w14:paraId="652B0DD2" w14:textId="77777777" w:rsidR="007F3EE8" w:rsidRPr="00D74833" w:rsidRDefault="007F3EE8"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En cada una de las pruebas se realizará una manga de</w:t>
      </w:r>
      <w:r w:rsidR="002E2FB8">
        <w:rPr>
          <w:rStyle w:val="nfasis"/>
          <w:rFonts w:ascii="Arial" w:hAnsi="Arial" w:cs="Arial"/>
          <w:i w:val="0"/>
          <w:sz w:val="24"/>
          <w:szCs w:val="24"/>
          <w:lang w:val="es-ES"/>
        </w:rPr>
        <w:t>l programa conocido y uno de</w:t>
      </w:r>
      <w:r w:rsidRPr="00D74833">
        <w:rPr>
          <w:rStyle w:val="nfasis"/>
          <w:rFonts w:ascii="Arial" w:hAnsi="Arial" w:cs="Arial"/>
          <w:i w:val="0"/>
          <w:sz w:val="24"/>
          <w:szCs w:val="24"/>
          <w:lang w:val="es-ES"/>
        </w:rPr>
        <w:t>l</w:t>
      </w:r>
      <w:r w:rsidR="002E2FB8">
        <w:rPr>
          <w:rStyle w:val="nfasis"/>
          <w:rFonts w:ascii="Arial" w:hAnsi="Arial" w:cs="Arial"/>
          <w:i w:val="0"/>
          <w:sz w:val="24"/>
          <w:szCs w:val="24"/>
          <w:lang w:val="es-ES"/>
        </w:rPr>
        <w:t xml:space="preserve"> desconocido</w:t>
      </w:r>
      <w:r w:rsidRPr="00D74833">
        <w:rPr>
          <w:rStyle w:val="nfasis"/>
          <w:rFonts w:ascii="Arial" w:hAnsi="Arial" w:cs="Arial"/>
          <w:i w:val="0"/>
          <w:sz w:val="24"/>
          <w:szCs w:val="24"/>
          <w:lang w:val="es-ES"/>
        </w:rPr>
        <w:t xml:space="preserve">, salvo en el Campeonato Autonómico en el que se realizarán dos mangas de cada </w:t>
      </w:r>
      <w:r w:rsidR="008B5962">
        <w:rPr>
          <w:rStyle w:val="nfasis"/>
          <w:rFonts w:ascii="Arial" w:hAnsi="Arial" w:cs="Arial"/>
          <w:i w:val="0"/>
          <w:sz w:val="24"/>
          <w:szCs w:val="24"/>
          <w:lang w:val="es-ES"/>
        </w:rPr>
        <w:t>programa.</w:t>
      </w:r>
      <w:r w:rsidRPr="00D74833">
        <w:rPr>
          <w:rStyle w:val="nfasis"/>
          <w:rFonts w:ascii="Arial" w:hAnsi="Arial" w:cs="Arial"/>
          <w:i w:val="0"/>
          <w:sz w:val="24"/>
          <w:szCs w:val="24"/>
          <w:lang w:val="es-ES"/>
        </w:rPr>
        <w:t xml:space="preserve"> </w:t>
      </w:r>
    </w:p>
    <w:p w14:paraId="3FBE1F0F" w14:textId="77777777" w:rsidR="007F3EE8" w:rsidRPr="00D74833" w:rsidRDefault="007F3EE8" w:rsidP="00D74833">
      <w:pPr>
        <w:rPr>
          <w:rStyle w:val="nfasis"/>
          <w:rFonts w:ascii="Arial" w:hAnsi="Arial" w:cs="Arial"/>
          <w:i w:val="0"/>
          <w:sz w:val="24"/>
          <w:szCs w:val="24"/>
          <w:lang w:val="es-ES"/>
        </w:rPr>
      </w:pPr>
    </w:p>
    <w:p w14:paraId="7BBA6042" w14:textId="77777777" w:rsidR="007F3EE8" w:rsidRPr="00D74833" w:rsidRDefault="007F3EE8"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En caso de que por motivos de premura de tiempo, climatológicos, etc. no se pudieran realizar todas las mangas previstas, la competición se validaría con un solo vuelo del programa conocido</w:t>
      </w:r>
      <w:r w:rsidR="008B5962">
        <w:rPr>
          <w:rStyle w:val="nfasis"/>
          <w:rFonts w:ascii="Arial" w:hAnsi="Arial" w:cs="Arial"/>
          <w:i w:val="0"/>
          <w:sz w:val="24"/>
          <w:szCs w:val="24"/>
          <w:lang w:val="es-ES"/>
        </w:rPr>
        <w:t>.</w:t>
      </w:r>
    </w:p>
    <w:p w14:paraId="380BADB4" w14:textId="77777777" w:rsidR="007F3EE8" w:rsidRPr="00D74833" w:rsidRDefault="007F3EE8" w:rsidP="00D74833">
      <w:pPr>
        <w:rPr>
          <w:rStyle w:val="nfasis"/>
          <w:rFonts w:ascii="Arial" w:hAnsi="Arial" w:cs="Arial"/>
          <w:i w:val="0"/>
          <w:sz w:val="24"/>
          <w:szCs w:val="24"/>
          <w:lang w:val="es-ES"/>
        </w:rPr>
      </w:pPr>
    </w:p>
    <w:p w14:paraId="33139142" w14:textId="77777777" w:rsidR="007F3EE8" w:rsidRDefault="007F3EE8" w:rsidP="002E2FB8">
      <w:pPr>
        <w:pStyle w:val="Ttulo3"/>
        <w:rPr>
          <w:rStyle w:val="nfasis"/>
          <w:i w:val="0"/>
          <w:sz w:val="24"/>
          <w:szCs w:val="24"/>
          <w:lang w:val="es-ES"/>
        </w:rPr>
      </w:pPr>
      <w:r w:rsidRPr="00D74833">
        <w:rPr>
          <w:rStyle w:val="nfasis"/>
          <w:i w:val="0"/>
          <w:sz w:val="24"/>
          <w:szCs w:val="24"/>
          <w:lang w:val="es-ES"/>
        </w:rPr>
        <w:t> </w:t>
      </w:r>
      <w:r w:rsidRPr="00F00948">
        <w:rPr>
          <w:lang w:val="es-ES"/>
        </w:rPr>
        <w:t>Programa conocido</w:t>
      </w:r>
      <w:r w:rsidRPr="00D74833">
        <w:rPr>
          <w:rStyle w:val="nfasis"/>
          <w:i w:val="0"/>
          <w:sz w:val="24"/>
          <w:szCs w:val="24"/>
          <w:lang w:val="es-ES"/>
        </w:rPr>
        <w:t>. </w:t>
      </w:r>
    </w:p>
    <w:p w14:paraId="10B853AA" w14:textId="77777777" w:rsidR="002E2FB8" w:rsidRPr="002E2FB8" w:rsidRDefault="002E2FB8" w:rsidP="002E2FB8">
      <w:pPr>
        <w:rPr>
          <w:lang w:val="es-ES"/>
        </w:rPr>
      </w:pPr>
    </w:p>
    <w:p w14:paraId="0A6E6D90" w14:textId="77777777" w:rsidR="007F3EE8" w:rsidRDefault="007F3EE8"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 Se define el programa conocido como la sucesión de figuras acrobáticas, contenidas en el catálogo Aresti, volada dentro de una “caja” de vuelo, que se adjuntan para cada categoría, teniendo validez en todos los concursos de una edición de la liga</w:t>
      </w:r>
      <w:r w:rsidR="008B5962">
        <w:rPr>
          <w:rStyle w:val="nfasis"/>
          <w:rFonts w:ascii="Arial" w:hAnsi="Arial" w:cs="Arial"/>
          <w:i w:val="0"/>
          <w:sz w:val="24"/>
          <w:szCs w:val="24"/>
          <w:lang w:val="es-ES"/>
        </w:rPr>
        <w:t>.</w:t>
      </w:r>
    </w:p>
    <w:p w14:paraId="496DE7C2" w14:textId="77777777" w:rsidR="008B5962" w:rsidRPr="00D74833" w:rsidRDefault="008B5962" w:rsidP="00D74833">
      <w:pPr>
        <w:rPr>
          <w:rStyle w:val="nfasis"/>
          <w:rFonts w:ascii="Arial" w:hAnsi="Arial" w:cs="Arial"/>
          <w:i w:val="0"/>
          <w:sz w:val="24"/>
          <w:szCs w:val="24"/>
          <w:lang w:val="es-ES"/>
        </w:rPr>
      </w:pPr>
    </w:p>
    <w:p w14:paraId="1860CB08" w14:textId="77777777" w:rsidR="007F3EE8" w:rsidRDefault="007F3EE8"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Los participantes tendrán un intento para volar el programa. Se considera intento cuando el piloto o ayudante avisa al Jefe de pista del inicio del programa o el avión mece las alas en la entrada de la “caja”</w:t>
      </w:r>
      <w:r w:rsidR="008B5962">
        <w:rPr>
          <w:rStyle w:val="nfasis"/>
          <w:rFonts w:ascii="Arial" w:hAnsi="Arial" w:cs="Arial"/>
          <w:i w:val="0"/>
          <w:sz w:val="24"/>
          <w:szCs w:val="24"/>
          <w:lang w:val="es-ES"/>
        </w:rPr>
        <w:t>.</w:t>
      </w:r>
    </w:p>
    <w:p w14:paraId="5459A54E" w14:textId="77777777" w:rsidR="008B5962" w:rsidRPr="00D74833" w:rsidRDefault="008B5962" w:rsidP="00D74833">
      <w:pPr>
        <w:rPr>
          <w:rStyle w:val="nfasis"/>
          <w:rFonts w:ascii="Arial" w:hAnsi="Arial" w:cs="Arial"/>
          <w:i w:val="0"/>
          <w:sz w:val="24"/>
          <w:szCs w:val="24"/>
          <w:lang w:val="es-ES"/>
        </w:rPr>
      </w:pPr>
    </w:p>
    <w:p w14:paraId="0E279268" w14:textId="77777777" w:rsidR="007F3EE8" w:rsidRDefault="007F3EE8"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Si el vuelo de un programa conocido es interrumpido por una circunstancia ajena al control de piloto, el concursante, por indicación del Juez de Pista podrá reanudar la tabla en la maniobra anterior a la primera no puntuada.</w:t>
      </w:r>
    </w:p>
    <w:p w14:paraId="1F2856EE" w14:textId="77777777" w:rsidR="008B5962" w:rsidRPr="00D74833" w:rsidRDefault="008B5962" w:rsidP="00D74833">
      <w:pPr>
        <w:rPr>
          <w:rStyle w:val="nfasis"/>
          <w:rFonts w:ascii="Arial" w:hAnsi="Arial" w:cs="Arial"/>
          <w:i w:val="0"/>
          <w:sz w:val="24"/>
          <w:szCs w:val="24"/>
          <w:lang w:val="es-ES"/>
        </w:rPr>
      </w:pPr>
    </w:p>
    <w:p w14:paraId="699BB64F" w14:textId="77777777" w:rsidR="007F3EE8" w:rsidRPr="00D74833" w:rsidRDefault="007F3EE8"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Si una tabla conocida no puede completarse debido a problemas mecánicos o técnicos del avión, el participante recibirá cero -0- en cada una de las maniobras no realizadas y podrá seguir en competición.</w:t>
      </w:r>
    </w:p>
    <w:p w14:paraId="15ADEA57" w14:textId="77777777" w:rsidR="007F3EE8" w:rsidRPr="00D74833" w:rsidRDefault="007F3EE8"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 </w:t>
      </w:r>
    </w:p>
    <w:p w14:paraId="4C03C5D3" w14:textId="77777777" w:rsidR="007F3EE8" w:rsidRPr="00F00948" w:rsidRDefault="007F3EE8" w:rsidP="002E2FB8">
      <w:pPr>
        <w:pStyle w:val="Ttulo3"/>
        <w:rPr>
          <w:rStyle w:val="nfasis"/>
          <w:i w:val="0"/>
          <w:iCs w:val="0"/>
          <w:szCs w:val="24"/>
          <w:lang w:val="es-ES"/>
        </w:rPr>
      </w:pPr>
      <w:r w:rsidRPr="00F00948">
        <w:rPr>
          <w:rStyle w:val="nfasis"/>
          <w:i w:val="0"/>
          <w:iCs w:val="0"/>
          <w:lang w:val="es-ES"/>
        </w:rPr>
        <w:t xml:space="preserve">Programa desconocido. </w:t>
      </w:r>
    </w:p>
    <w:p w14:paraId="47C90EA9" w14:textId="77777777" w:rsidR="002E2FB8" w:rsidRPr="002E2FB8" w:rsidRDefault="002E2FB8" w:rsidP="002E2FB8">
      <w:pPr>
        <w:rPr>
          <w:lang w:val="es-ES"/>
        </w:rPr>
      </w:pPr>
    </w:p>
    <w:p w14:paraId="07444F87" w14:textId="77777777" w:rsidR="007F3EE8" w:rsidRPr="00D74833" w:rsidRDefault="007F3EE8"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lastRenderedPageBreak/>
        <w:t>Se define el programa desconocido como la sucesión de figuras acrobáticas, contenidas en el catálogo Aresti, voladas dentro de una “caja” de vuelo, que son diseñadas por el equipo técnico de la competición y con dificultad similar al del programa conocido de la categoría correspondiente.</w:t>
      </w:r>
    </w:p>
    <w:p w14:paraId="62AB9142" w14:textId="77777777" w:rsidR="007F3EE8" w:rsidRPr="00D74833" w:rsidRDefault="007F3EE8"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 </w:t>
      </w:r>
    </w:p>
    <w:p w14:paraId="6AF0790D" w14:textId="77777777" w:rsidR="007F3EE8" w:rsidRDefault="007F3EE8"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Los participantes tendrán un intento para volar el programa. Se considera intento cuando el piloto o ayudante avisa al Jefe de pista del inicio del programa o el avión mece las alas en la entrada de la “caja”</w:t>
      </w:r>
    </w:p>
    <w:p w14:paraId="2660CD07" w14:textId="77777777" w:rsidR="008B5962" w:rsidRPr="00D74833" w:rsidRDefault="008B5962" w:rsidP="00D74833">
      <w:pPr>
        <w:rPr>
          <w:rStyle w:val="nfasis"/>
          <w:rFonts w:ascii="Arial" w:hAnsi="Arial" w:cs="Arial"/>
          <w:i w:val="0"/>
          <w:sz w:val="24"/>
          <w:szCs w:val="24"/>
          <w:lang w:val="es-ES"/>
        </w:rPr>
      </w:pPr>
    </w:p>
    <w:p w14:paraId="6AA64F32" w14:textId="77777777" w:rsidR="007F3EE8" w:rsidRPr="00D74833" w:rsidRDefault="007F3EE8"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Si el vuelo de un programa desconocido es interrumpido por una circunstancia ajena al control de piloto, el concursante, por indicación del Juez de Pista podrá reanudar la tabla en la maniobra anterior a la primera no puntuada.</w:t>
      </w:r>
    </w:p>
    <w:p w14:paraId="09392036" w14:textId="77777777" w:rsidR="007F3EE8" w:rsidRPr="00D74833" w:rsidRDefault="007F3EE8"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 </w:t>
      </w:r>
    </w:p>
    <w:p w14:paraId="6F95726F" w14:textId="77777777" w:rsidR="007F3EE8" w:rsidRPr="00D74833" w:rsidRDefault="007F3EE8"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Si una tabla desconocida no puede completarse debido a problemas mecánicos o técnicos del avión, el participante recibirá ceros en cada una de las maniobras no realizadas y podrá seguir en competición</w:t>
      </w:r>
    </w:p>
    <w:p w14:paraId="5353FCB7" w14:textId="77777777" w:rsidR="007F3EE8" w:rsidRPr="00D74833" w:rsidRDefault="007F3EE8" w:rsidP="00D74833">
      <w:pPr>
        <w:rPr>
          <w:rStyle w:val="nfasis"/>
          <w:rFonts w:ascii="Arial" w:hAnsi="Arial" w:cs="Arial"/>
          <w:sz w:val="24"/>
          <w:szCs w:val="24"/>
          <w:lang w:val="es-ES"/>
        </w:rPr>
      </w:pPr>
    </w:p>
    <w:p w14:paraId="5812E400" w14:textId="77777777" w:rsidR="0014119D" w:rsidRPr="00D74833" w:rsidRDefault="0014119D" w:rsidP="002E2FB8">
      <w:pPr>
        <w:pStyle w:val="Ttulo2"/>
        <w:rPr>
          <w:rStyle w:val="nfasis"/>
          <w:i w:val="0"/>
          <w:sz w:val="24"/>
          <w:szCs w:val="24"/>
          <w:lang w:val="es-ES"/>
        </w:rPr>
      </w:pPr>
      <w:r w:rsidRPr="00F00948">
        <w:rPr>
          <w:lang w:val="es-ES"/>
        </w:rPr>
        <w:t>ESPACIO AÉREO ACROBÁTICO</w:t>
      </w:r>
      <w:r w:rsidRPr="00D74833">
        <w:rPr>
          <w:rStyle w:val="nfasis"/>
          <w:i w:val="0"/>
          <w:sz w:val="24"/>
          <w:szCs w:val="24"/>
          <w:lang w:val="es-ES"/>
        </w:rPr>
        <w:t xml:space="preserve">. </w:t>
      </w:r>
    </w:p>
    <w:p w14:paraId="67C1C6F0"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 </w:t>
      </w:r>
    </w:p>
    <w:p w14:paraId="0FF9D775" w14:textId="77777777" w:rsidR="0014119D"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El espacio aéreo queda definido por 2 ejes, el eje X y el eje Y</w:t>
      </w:r>
    </w:p>
    <w:p w14:paraId="7ECB570D" w14:textId="77777777" w:rsidR="008B5962" w:rsidRPr="00D74833" w:rsidRDefault="008B5962" w:rsidP="00D74833">
      <w:pPr>
        <w:rPr>
          <w:rStyle w:val="nfasis"/>
          <w:rFonts w:ascii="Arial" w:hAnsi="Arial" w:cs="Arial"/>
          <w:i w:val="0"/>
          <w:sz w:val="24"/>
          <w:szCs w:val="24"/>
          <w:lang w:val="es-ES"/>
        </w:rPr>
      </w:pPr>
    </w:p>
    <w:p w14:paraId="59D78CBA"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El eje X es el mismo eje que el eje de vuelo, paralelo a la línea de vuelo. El eje Y es el perpendicular al eje X (línea de vuelo)</w:t>
      </w:r>
    </w:p>
    <w:p w14:paraId="3D3E90EA"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 </w:t>
      </w:r>
    </w:p>
    <w:p w14:paraId="244A3694" w14:textId="77777777" w:rsidR="0014119D" w:rsidRDefault="0014119D" w:rsidP="008B5962">
      <w:pPr>
        <w:pStyle w:val="Ttulo3"/>
        <w:rPr>
          <w:rStyle w:val="nfasis"/>
          <w:i w:val="0"/>
          <w:sz w:val="24"/>
          <w:szCs w:val="24"/>
          <w:lang w:val="es-ES"/>
        </w:rPr>
      </w:pPr>
      <w:r w:rsidRPr="00D74833">
        <w:rPr>
          <w:rStyle w:val="nfasis"/>
          <w:i w:val="0"/>
          <w:sz w:val="24"/>
          <w:szCs w:val="24"/>
          <w:lang w:val="es-ES"/>
        </w:rPr>
        <w:t>Línea de seguridad</w:t>
      </w:r>
    </w:p>
    <w:p w14:paraId="4E1C8FE0" w14:textId="77777777" w:rsidR="008B5962" w:rsidRPr="00D74833" w:rsidRDefault="008B5962" w:rsidP="00D74833">
      <w:pPr>
        <w:rPr>
          <w:rStyle w:val="nfasis"/>
          <w:rFonts w:ascii="Arial" w:hAnsi="Arial" w:cs="Arial"/>
          <w:i w:val="0"/>
          <w:sz w:val="24"/>
          <w:szCs w:val="24"/>
          <w:lang w:val="es-ES"/>
        </w:rPr>
      </w:pPr>
    </w:p>
    <w:p w14:paraId="38C8627C" w14:textId="77777777" w:rsidR="0014119D"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La “Línea de Seguridad” está localizada a 20 metros en frente del piloto. Esta línea delimita la “zona de no vuelo” por razones de seguridad. Los Jueces anotarán cualquier maniobra donde el modelo cruce esta línea de seguridad.</w:t>
      </w:r>
    </w:p>
    <w:p w14:paraId="7A770E47" w14:textId="77777777" w:rsidR="008B5962" w:rsidRPr="00D74833" w:rsidRDefault="008B5962" w:rsidP="00D74833">
      <w:pPr>
        <w:rPr>
          <w:rStyle w:val="nfasis"/>
          <w:rFonts w:ascii="Arial" w:hAnsi="Arial" w:cs="Arial"/>
          <w:i w:val="0"/>
          <w:sz w:val="24"/>
          <w:szCs w:val="24"/>
          <w:lang w:val="es-ES"/>
        </w:rPr>
      </w:pPr>
    </w:p>
    <w:p w14:paraId="446BB4D3"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El Juez de Pista determinará si el modelo ha rebasado o no la línea de seguridad y se ocupará de informar de ello al piloto o su ayudante.</w:t>
      </w:r>
    </w:p>
    <w:p w14:paraId="7304E661"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 </w:t>
      </w:r>
    </w:p>
    <w:p w14:paraId="1E070E60" w14:textId="77777777" w:rsidR="0014119D" w:rsidRDefault="0014119D" w:rsidP="008B5962">
      <w:pPr>
        <w:pStyle w:val="Ttulo3"/>
        <w:rPr>
          <w:rStyle w:val="nfasis"/>
          <w:i w:val="0"/>
          <w:sz w:val="24"/>
          <w:szCs w:val="24"/>
          <w:lang w:val="es-ES"/>
        </w:rPr>
      </w:pPr>
      <w:r w:rsidRPr="00D74833">
        <w:rPr>
          <w:rStyle w:val="nfasis"/>
          <w:i w:val="0"/>
          <w:sz w:val="24"/>
          <w:szCs w:val="24"/>
          <w:lang w:val="es-ES"/>
        </w:rPr>
        <w:t>Puntuación en el control de la “caja de vuelo”</w:t>
      </w:r>
    </w:p>
    <w:p w14:paraId="0FBF4B86" w14:textId="77777777" w:rsidR="008B5962" w:rsidRPr="00D74833" w:rsidRDefault="008B5962" w:rsidP="00D74833">
      <w:pPr>
        <w:rPr>
          <w:rStyle w:val="nfasis"/>
          <w:rFonts w:ascii="Arial" w:hAnsi="Arial" w:cs="Arial"/>
          <w:i w:val="0"/>
          <w:sz w:val="24"/>
          <w:szCs w:val="24"/>
          <w:lang w:val="es-ES"/>
        </w:rPr>
      </w:pPr>
    </w:p>
    <w:p w14:paraId="38C11491" w14:textId="77777777" w:rsidR="0014119D"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Los Jueces evaluarán cada programa volado individualmente por el piloto mediante un control total de la “caja de vuelo” como si se tratara de una figura añadida al final de la hoja de puntuación</w:t>
      </w:r>
    </w:p>
    <w:p w14:paraId="623EE40D" w14:textId="77777777" w:rsidR="008B5962" w:rsidRPr="00D74833" w:rsidRDefault="008B5962" w:rsidP="00D74833">
      <w:pPr>
        <w:rPr>
          <w:rStyle w:val="nfasis"/>
          <w:rFonts w:ascii="Arial" w:hAnsi="Arial" w:cs="Arial"/>
          <w:i w:val="0"/>
          <w:sz w:val="24"/>
          <w:szCs w:val="24"/>
          <w:lang w:val="es-ES"/>
        </w:rPr>
      </w:pPr>
    </w:p>
    <w:p w14:paraId="21BFBDB6"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Esta figura se llamará “Control de la caja de vuelo” y será puntuado por cada juez. La puntuación otorgada por el juez se multiplica por el coeficiente K que será diferente para cada categoría. El factor K para la puntuación del control del espacio aéreo es:</w:t>
      </w:r>
    </w:p>
    <w:p w14:paraId="53DDB3AD"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 </w:t>
      </w:r>
    </w:p>
    <w:p w14:paraId="7B42D567"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Sport = 6K </w:t>
      </w:r>
    </w:p>
    <w:p w14:paraId="4E01BD4A"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Intermedia = 9K </w:t>
      </w:r>
    </w:p>
    <w:p w14:paraId="33C796E0"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Avanzada = 12K </w:t>
      </w:r>
    </w:p>
    <w:p w14:paraId="0AF3E4CC"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lastRenderedPageBreak/>
        <w:t> </w:t>
      </w:r>
    </w:p>
    <w:p w14:paraId="499D1C48"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El cometido de esta norma sirve para que el piloto mantenga el control y conocimiento del espacio aéreo acrobático y disponga las figuras de una manera que permita a los jueces poderlas juzgar.</w:t>
      </w:r>
    </w:p>
    <w:p w14:paraId="2B52DC83"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 </w:t>
      </w:r>
    </w:p>
    <w:p w14:paraId="24E245B7"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La mejor puntuación para el control de la zona de vuelo será el piloto que posicione el avión para que este pueda ser óptimamente juzgado en todo momento. El piloto que exhibe el control excelente del espacio aéreo debe recibir un diez (10).</w:t>
      </w:r>
    </w:p>
    <w:p w14:paraId="179932D5"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 </w:t>
      </w:r>
    </w:p>
    <w:p w14:paraId="6B3FD571" w14:textId="77777777" w:rsidR="0014119D" w:rsidRPr="00D74833" w:rsidRDefault="0014119D" w:rsidP="00D74833">
      <w:pPr>
        <w:rPr>
          <w:rFonts w:ascii="Arial" w:hAnsi="Arial" w:cs="Arial"/>
          <w:color w:val="555555"/>
          <w:sz w:val="24"/>
          <w:szCs w:val="24"/>
          <w:lang w:val="es-ES" w:eastAsia="en-US"/>
        </w:rPr>
      </w:pPr>
      <w:r w:rsidRPr="00D74833">
        <w:rPr>
          <w:rStyle w:val="nfasis"/>
          <w:rFonts w:ascii="Arial" w:hAnsi="Arial" w:cs="Arial"/>
          <w:i w:val="0"/>
          <w:sz w:val="24"/>
          <w:szCs w:val="24"/>
          <w:lang w:val="es-ES"/>
        </w:rPr>
        <w:t xml:space="preserve">La peor puntuación para el control de la zona de vuelo será el piloto que posicione el modelo demasiado lejos como para hacer difícil el juzgarlo. El piloto que exhibe el control muy pobre del espacio aéreo debe recibir un cero </w:t>
      </w:r>
    </w:p>
    <w:p w14:paraId="0AEC3582" w14:textId="77777777" w:rsidR="00234C7B" w:rsidRPr="00D74833" w:rsidRDefault="00234C7B" w:rsidP="00D74833">
      <w:pPr>
        <w:rPr>
          <w:rStyle w:val="nfasis"/>
          <w:rFonts w:ascii="Arial" w:hAnsi="Arial" w:cs="Arial"/>
          <w:sz w:val="24"/>
          <w:szCs w:val="24"/>
          <w:lang w:val="es-ES"/>
        </w:rPr>
      </w:pPr>
    </w:p>
    <w:p w14:paraId="22CD6D9B" w14:textId="77777777" w:rsidR="0014119D" w:rsidRPr="00D74833" w:rsidRDefault="0014119D" w:rsidP="002E2FB8">
      <w:pPr>
        <w:pStyle w:val="Ttulo2"/>
        <w:rPr>
          <w:color w:val="215868"/>
          <w:lang w:val="es-ES"/>
        </w:rPr>
      </w:pPr>
      <w:r w:rsidRPr="00D74833">
        <w:rPr>
          <w:rStyle w:val="nfasis"/>
          <w:sz w:val="24"/>
          <w:szCs w:val="24"/>
          <w:lang w:val="es-ES"/>
        </w:rPr>
        <w:t>LIMITE DE TIEMPO</w:t>
      </w:r>
    </w:p>
    <w:p w14:paraId="3DF2A1AF"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 xml:space="preserve">. </w:t>
      </w:r>
    </w:p>
    <w:p w14:paraId="20319044"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El participante dispone de dos (2) minutos para poner en marcha el motor y empezar a volar, una vez que sea autorizado por el Juez de Pista. Si después de ese tiempo es incapaz de poner en marcha el motor, se desplazará al final de la rotación de la ronda y será penalizado con un 5% de su puntuación en esa manga. Si el participante no empieza a volar  en un segundo intento, recibirá un cero en su puntuación total de la manga. Esta norma se aplicará estrictamente en las categorías Intermedia y superiores. En la categoría Sport, al considerarse una categoría de iniciación, no se medirá el tiempo ni se penalizará al piloto por no cumplir este requisito, a no ser que el Juez de Pista perciba una intencionalidad manifiesta. Será el Juez de Pista el que decidirá las acciones a realizar, permitiendo nuevos intentos del piloto cuando se considere que se ha resuelto el problema y teniendo siempre en cuenta las medidas de seguridad pertinentes.</w:t>
      </w:r>
    </w:p>
    <w:p w14:paraId="28784471" w14:textId="77777777" w:rsidR="0014119D" w:rsidRPr="00D74833" w:rsidRDefault="0014119D" w:rsidP="00D74833">
      <w:pPr>
        <w:rPr>
          <w:rFonts w:ascii="Arial" w:hAnsi="Arial" w:cs="Arial"/>
          <w:b/>
          <w:bCs/>
          <w:i/>
          <w:iCs/>
          <w:color w:val="215868"/>
          <w:sz w:val="24"/>
          <w:szCs w:val="24"/>
          <w:lang w:val="es-ES"/>
        </w:rPr>
      </w:pPr>
      <w:r w:rsidRPr="00D74833">
        <w:rPr>
          <w:rFonts w:ascii="Arial" w:hAnsi="Arial" w:cs="Arial"/>
          <w:b/>
          <w:bCs/>
          <w:i/>
          <w:iCs/>
          <w:color w:val="215868"/>
          <w:sz w:val="24"/>
          <w:szCs w:val="24"/>
          <w:lang w:val="es-ES"/>
        </w:rPr>
        <w:t> </w:t>
      </w:r>
    </w:p>
    <w:p w14:paraId="28E65E52"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El participante tiene un (1) minuto desde que las ruedas dejan la tierra durante el despegue para entrar en el espacio aéreo de acrobacia (“caja”). En caso de superarse ese tiempo, la puntuación de la manga será 0. Esta norma se aplicará estrictamente en las categorías Intermedia y superiores. En la categoría Sport, al considerarse una categoría de iniciación, no se medirá el tiempo ni se penalizará al piloto por no cumplir este requisito, a no ser que el Juez de Pista perciba una intencionalidad manifiesta.</w:t>
      </w:r>
    </w:p>
    <w:p w14:paraId="28BD3D44" w14:textId="77777777" w:rsidR="0014119D" w:rsidRPr="00D74833" w:rsidRDefault="0014119D" w:rsidP="00D74833">
      <w:pPr>
        <w:rPr>
          <w:rStyle w:val="nfasis"/>
          <w:rFonts w:ascii="Arial" w:hAnsi="Arial" w:cs="Arial"/>
          <w:sz w:val="24"/>
          <w:szCs w:val="24"/>
          <w:lang w:val="es-ES"/>
        </w:rPr>
      </w:pPr>
      <w:r w:rsidRPr="00D74833">
        <w:rPr>
          <w:rStyle w:val="nfasis"/>
          <w:rFonts w:ascii="Arial" w:hAnsi="Arial" w:cs="Arial"/>
          <w:sz w:val="24"/>
          <w:szCs w:val="24"/>
          <w:lang w:val="es-ES"/>
        </w:rPr>
        <w:t> </w:t>
      </w:r>
    </w:p>
    <w:p w14:paraId="7EE42C7F"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No habrá ningún límite de tiempo dentro de la “caja” para realizar la secuencia de las maniobras acrobáticas.</w:t>
      </w:r>
    </w:p>
    <w:p w14:paraId="128BF954" w14:textId="77777777" w:rsidR="0014119D" w:rsidRPr="00D74833" w:rsidRDefault="0014119D" w:rsidP="00D74833">
      <w:pPr>
        <w:rPr>
          <w:rStyle w:val="nfasis"/>
          <w:rFonts w:ascii="Arial" w:hAnsi="Arial" w:cs="Arial"/>
          <w:sz w:val="24"/>
          <w:szCs w:val="24"/>
          <w:lang w:val="es-ES"/>
        </w:rPr>
      </w:pPr>
    </w:p>
    <w:p w14:paraId="1EE8C24A"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Al final de su vuelo, el piloto dispone de dos (2) minutos para dejar la “caja” y aterrizar, excepto que el Jefe de Pista le exija seguir volando por motivos de seguridad. En caso de superarse ese tiempo, la puntuación de la manga será 0. Esta norma se aplicará estrictamente en las categorías Intermedia y superiores. En la categoría Sport, al considerarse una categoría de iniciación, no se medirá el tiempo ni se penalizará al piloto por no cumplir este requisito, a no ser que el Juez de Pista perciba una intencionalidad manifiesta</w:t>
      </w:r>
      <w:r w:rsidRPr="00D74833">
        <w:rPr>
          <w:rStyle w:val="nfasis"/>
          <w:rFonts w:ascii="Arial" w:hAnsi="Arial" w:cs="Arial"/>
          <w:sz w:val="24"/>
          <w:szCs w:val="24"/>
          <w:lang w:val="es-ES"/>
        </w:rPr>
        <w:t>.</w:t>
      </w:r>
    </w:p>
    <w:p w14:paraId="62726241" w14:textId="77777777" w:rsidR="0014119D" w:rsidRPr="00D74833" w:rsidRDefault="0014119D" w:rsidP="00D74833">
      <w:pPr>
        <w:rPr>
          <w:rStyle w:val="nfasis"/>
          <w:rFonts w:ascii="Arial" w:hAnsi="Arial" w:cs="Arial"/>
          <w:sz w:val="24"/>
          <w:szCs w:val="24"/>
          <w:lang w:val="es-ES"/>
        </w:rPr>
      </w:pPr>
    </w:p>
    <w:p w14:paraId="59303B7E"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lastRenderedPageBreak/>
        <w:t xml:space="preserve">Antes de entrar en el espacio aéreo de acrobacia, se permitirá a los pilotos realizar sólo las siguientes maniobras de trimado y posicionamiento: giros; ½ ochos cubanos normales o invertidos, un solo ½ tonel a 45 grados; ½ rizo, ascendente o descendente con sólo ½ tonel en entrada o salida; humpty bump con solo ¼ o ½ de tonel de entrada y salida, un solo ½ tonel de positivo a invertido inmediatamente antes de entrar en el espacio aéreo de acrobacia. No pueden realizarse tales maniobras a baja altitud o delante de los jueces. No se permitirá ninguna otra maniobra acrobática desde que el modelo despega (salvo en el programa libre). </w:t>
      </w:r>
    </w:p>
    <w:p w14:paraId="2A672F7C" w14:textId="77777777" w:rsidR="0014119D" w:rsidRPr="00D74833" w:rsidRDefault="0014119D" w:rsidP="00D74833">
      <w:pPr>
        <w:rPr>
          <w:rStyle w:val="nfasis"/>
          <w:rFonts w:ascii="Arial" w:hAnsi="Arial" w:cs="Arial"/>
          <w:i w:val="0"/>
          <w:sz w:val="24"/>
          <w:szCs w:val="24"/>
          <w:lang w:val="es-ES"/>
        </w:rPr>
      </w:pPr>
    </w:p>
    <w:p w14:paraId="5395724D"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Al finalizar el vuelo se permitirán tan sólo las siguientes maniobras de posicionamiento: giros, ½ rizo descendente, con sólo un ½ tonel en entrada o salida; un solo ½ tonel de invertido a positivo; en la preparación para ejecutar un aterrizaje seguro. No se permite ninguna otra maniobra acrobática. Cualquier infracción se sancionará con nota cero en la toda la manga.</w:t>
      </w:r>
    </w:p>
    <w:p w14:paraId="274ECE0A" w14:textId="77777777" w:rsidR="0014119D" w:rsidRPr="00D74833" w:rsidRDefault="0014119D" w:rsidP="00D74833">
      <w:pPr>
        <w:rPr>
          <w:rStyle w:val="nfasis"/>
          <w:rFonts w:ascii="Arial" w:hAnsi="Arial" w:cs="Arial"/>
          <w:i w:val="0"/>
          <w:sz w:val="24"/>
          <w:szCs w:val="24"/>
          <w:lang w:val="es-ES"/>
        </w:rPr>
      </w:pPr>
    </w:p>
    <w:p w14:paraId="154315D9" w14:textId="77777777" w:rsidR="0014119D" w:rsidRPr="00D74833" w:rsidRDefault="0014119D" w:rsidP="002E2FB8">
      <w:pPr>
        <w:pStyle w:val="Ttulo2"/>
        <w:rPr>
          <w:rStyle w:val="nfasis"/>
          <w:i w:val="0"/>
          <w:sz w:val="24"/>
          <w:szCs w:val="24"/>
          <w:lang w:val="es-ES"/>
        </w:rPr>
      </w:pPr>
      <w:r w:rsidRPr="00D74833">
        <w:rPr>
          <w:rStyle w:val="nfasis"/>
          <w:i w:val="0"/>
          <w:sz w:val="24"/>
          <w:szCs w:val="24"/>
          <w:lang w:val="es-ES"/>
        </w:rPr>
        <w:t>SISTEMA DE PUNTUACIÓN</w:t>
      </w:r>
    </w:p>
    <w:p w14:paraId="49A9F2DC"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 </w:t>
      </w:r>
    </w:p>
    <w:p w14:paraId="17D6B146"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Todas las categorías se puntuarán las maniobras de la tabla en una escala de 0-10. El criterio de puntuación se basa en la deducción de puntos por las imperfecciones según la Guía Oficial de Jueces.</w:t>
      </w:r>
    </w:p>
    <w:p w14:paraId="225B8B9F" w14:textId="77777777" w:rsidR="0014119D"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 </w:t>
      </w:r>
    </w:p>
    <w:p w14:paraId="2D08074A" w14:textId="77777777" w:rsidR="00D74833" w:rsidRPr="00D74833" w:rsidRDefault="0014119D"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 xml:space="preserve">Cada figura tendrá asignado un factor de dificultad (K) </w:t>
      </w:r>
    </w:p>
    <w:p w14:paraId="280C6206" w14:textId="77777777" w:rsidR="00D74833" w:rsidRPr="00D74833" w:rsidRDefault="00D74833" w:rsidP="00D74833">
      <w:pPr>
        <w:rPr>
          <w:rStyle w:val="nfasis"/>
          <w:rFonts w:ascii="Arial" w:hAnsi="Arial" w:cs="Arial"/>
          <w:i w:val="0"/>
          <w:sz w:val="24"/>
          <w:szCs w:val="24"/>
          <w:lang w:val="es-ES"/>
        </w:rPr>
      </w:pPr>
    </w:p>
    <w:p w14:paraId="7E19463C" w14:textId="77777777" w:rsidR="0014119D" w:rsidRPr="00D74833" w:rsidRDefault="00D74833"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L</w:t>
      </w:r>
      <w:r w:rsidR="0014119D" w:rsidRPr="00D74833">
        <w:rPr>
          <w:rStyle w:val="nfasis"/>
          <w:rFonts w:ascii="Arial" w:hAnsi="Arial" w:cs="Arial"/>
          <w:i w:val="0"/>
          <w:sz w:val="24"/>
          <w:szCs w:val="24"/>
          <w:lang w:val="es-ES"/>
        </w:rPr>
        <w:t xml:space="preserve">a puntuación del concursante, </w:t>
      </w:r>
      <w:r w:rsidRPr="00D74833">
        <w:rPr>
          <w:rStyle w:val="nfasis"/>
          <w:rFonts w:ascii="Arial" w:hAnsi="Arial" w:cs="Arial"/>
          <w:i w:val="0"/>
          <w:sz w:val="24"/>
          <w:szCs w:val="24"/>
          <w:lang w:val="es-ES"/>
        </w:rPr>
        <w:t>se obtendrá mediante la suma de los productos de las puntuaciones individuales de cada figura por su factor K.</w:t>
      </w:r>
    </w:p>
    <w:p w14:paraId="2AA865A2" w14:textId="77777777" w:rsidR="002E2FB8" w:rsidRDefault="002E2FB8" w:rsidP="00D74833">
      <w:pPr>
        <w:rPr>
          <w:rFonts w:ascii="Arial" w:hAnsi="Arial" w:cs="Arial"/>
          <w:color w:val="555555"/>
          <w:sz w:val="24"/>
          <w:szCs w:val="24"/>
          <w:lang w:val="es-ES" w:eastAsia="en-US"/>
        </w:rPr>
      </w:pPr>
    </w:p>
    <w:p w14:paraId="194FB8D1" w14:textId="77777777" w:rsidR="00D74833" w:rsidRDefault="00D74833" w:rsidP="002E2FB8">
      <w:pPr>
        <w:pStyle w:val="Ttulo2"/>
        <w:rPr>
          <w:lang w:val="es-ES" w:eastAsia="en-US"/>
        </w:rPr>
      </w:pPr>
      <w:r w:rsidRPr="00D74833">
        <w:rPr>
          <w:lang w:val="es-ES" w:eastAsia="en-US"/>
        </w:rPr>
        <w:t>DETERMINACIÓN DE LA CLASIFICACIÓN</w:t>
      </w:r>
    </w:p>
    <w:p w14:paraId="2271EFE9" w14:textId="77777777" w:rsidR="002E2FB8" w:rsidRPr="002E2FB8" w:rsidRDefault="002E2FB8" w:rsidP="002E2FB8">
      <w:pPr>
        <w:rPr>
          <w:lang w:val="es-ES" w:eastAsia="en-US"/>
        </w:rPr>
      </w:pPr>
    </w:p>
    <w:p w14:paraId="080D8A26" w14:textId="77777777" w:rsidR="00D74833" w:rsidRPr="00D74833" w:rsidRDefault="00D74833"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Los resultados de cada vuelo se normalizarán a 1000 puntos.</w:t>
      </w:r>
    </w:p>
    <w:p w14:paraId="0A7998BE" w14:textId="77777777" w:rsidR="00D74833" w:rsidRPr="00D74833" w:rsidRDefault="00D74833" w:rsidP="00D74833">
      <w:pPr>
        <w:rPr>
          <w:rStyle w:val="nfasis"/>
          <w:rFonts w:ascii="Arial" w:hAnsi="Arial" w:cs="Arial"/>
          <w:i w:val="0"/>
          <w:sz w:val="24"/>
          <w:szCs w:val="24"/>
          <w:lang w:val="es-ES"/>
        </w:rPr>
      </w:pPr>
      <w:r w:rsidRPr="00D74833">
        <w:rPr>
          <w:rStyle w:val="nfasis"/>
          <w:rFonts w:ascii="Arial" w:hAnsi="Arial" w:cs="Arial"/>
          <w:i w:val="0"/>
          <w:sz w:val="24"/>
          <w:szCs w:val="24"/>
          <w:lang w:val="es-ES"/>
        </w:rPr>
        <w:t xml:space="preserve">Puntuación de la Prueba = 0,4 * </w:t>
      </w:r>
      <w:r w:rsidR="008B5962">
        <w:rPr>
          <w:rStyle w:val="nfasis"/>
          <w:rFonts w:ascii="Arial" w:hAnsi="Arial" w:cs="Arial"/>
          <w:i w:val="0"/>
          <w:sz w:val="24"/>
          <w:szCs w:val="24"/>
          <w:lang w:val="es-ES"/>
        </w:rPr>
        <w:t>P</w:t>
      </w:r>
      <w:r w:rsidRPr="00D74833">
        <w:rPr>
          <w:rStyle w:val="nfasis"/>
          <w:rFonts w:ascii="Arial" w:hAnsi="Arial" w:cs="Arial"/>
          <w:i w:val="0"/>
          <w:sz w:val="24"/>
          <w:szCs w:val="24"/>
          <w:lang w:val="es-ES"/>
        </w:rPr>
        <w:t>untuación de</w:t>
      </w:r>
      <w:r w:rsidR="008B5962">
        <w:rPr>
          <w:rStyle w:val="nfasis"/>
          <w:rFonts w:ascii="Arial" w:hAnsi="Arial" w:cs="Arial"/>
          <w:i w:val="0"/>
          <w:sz w:val="24"/>
          <w:szCs w:val="24"/>
          <w:lang w:val="es-ES"/>
        </w:rPr>
        <w:t xml:space="preserve">l </w:t>
      </w:r>
      <w:r w:rsidRPr="00D74833">
        <w:rPr>
          <w:rStyle w:val="nfasis"/>
          <w:rFonts w:ascii="Arial" w:hAnsi="Arial" w:cs="Arial"/>
          <w:i w:val="0"/>
          <w:sz w:val="24"/>
          <w:szCs w:val="24"/>
          <w:lang w:val="es-ES"/>
        </w:rPr>
        <w:t xml:space="preserve"> </w:t>
      </w:r>
      <w:r w:rsidR="008B5962">
        <w:rPr>
          <w:rStyle w:val="nfasis"/>
          <w:rFonts w:ascii="Arial" w:hAnsi="Arial" w:cs="Arial"/>
          <w:i w:val="0"/>
          <w:sz w:val="24"/>
          <w:szCs w:val="24"/>
          <w:lang w:val="es-ES"/>
        </w:rPr>
        <w:t>mejor programa conocido</w:t>
      </w:r>
      <w:r w:rsidRPr="00D74833">
        <w:rPr>
          <w:rStyle w:val="nfasis"/>
          <w:rFonts w:ascii="Arial" w:hAnsi="Arial" w:cs="Arial"/>
          <w:i w:val="0"/>
          <w:sz w:val="24"/>
          <w:szCs w:val="24"/>
          <w:lang w:val="es-ES"/>
        </w:rPr>
        <w:t xml:space="preserve"> + 0,6 * </w:t>
      </w:r>
      <w:r w:rsidR="008B5962">
        <w:rPr>
          <w:rStyle w:val="nfasis"/>
          <w:rFonts w:ascii="Arial" w:hAnsi="Arial" w:cs="Arial"/>
          <w:i w:val="0"/>
          <w:sz w:val="24"/>
          <w:szCs w:val="24"/>
          <w:lang w:val="es-ES"/>
        </w:rPr>
        <w:t>P</w:t>
      </w:r>
      <w:r w:rsidRPr="00D74833">
        <w:rPr>
          <w:rStyle w:val="nfasis"/>
          <w:rFonts w:ascii="Arial" w:hAnsi="Arial" w:cs="Arial"/>
          <w:i w:val="0"/>
          <w:sz w:val="24"/>
          <w:szCs w:val="24"/>
          <w:lang w:val="es-ES"/>
        </w:rPr>
        <w:t>untuación de</w:t>
      </w:r>
      <w:r w:rsidR="008B5962">
        <w:rPr>
          <w:rStyle w:val="nfasis"/>
          <w:rFonts w:ascii="Arial" w:hAnsi="Arial" w:cs="Arial"/>
          <w:i w:val="0"/>
          <w:sz w:val="24"/>
          <w:szCs w:val="24"/>
          <w:lang w:val="es-ES"/>
        </w:rPr>
        <w:t>l mejor programa desconocido</w:t>
      </w:r>
      <w:r w:rsidRPr="00D74833">
        <w:rPr>
          <w:rStyle w:val="nfasis"/>
          <w:rFonts w:ascii="Arial" w:hAnsi="Arial" w:cs="Arial"/>
          <w:i w:val="0"/>
          <w:sz w:val="24"/>
          <w:szCs w:val="24"/>
          <w:lang w:val="es-ES"/>
        </w:rPr>
        <w:t xml:space="preserve"> </w:t>
      </w:r>
    </w:p>
    <w:p w14:paraId="75E568B1" w14:textId="77777777" w:rsidR="00F4280F" w:rsidRPr="00D74833" w:rsidRDefault="00F4280F" w:rsidP="00D74833">
      <w:pPr>
        <w:rPr>
          <w:rStyle w:val="nfasis"/>
          <w:rFonts w:ascii="Arial" w:hAnsi="Arial" w:cs="Arial"/>
          <w:sz w:val="24"/>
          <w:szCs w:val="24"/>
          <w:lang w:val="es-ES"/>
        </w:rPr>
      </w:pPr>
    </w:p>
    <w:p w14:paraId="7CEE4CED" w14:textId="77777777" w:rsidR="00203B9E" w:rsidRPr="00F00948" w:rsidRDefault="00203B9E" w:rsidP="002E2FB8">
      <w:pPr>
        <w:pStyle w:val="Ttulo2"/>
        <w:rPr>
          <w:rStyle w:val="nfasis"/>
          <w:lang w:val="es-ES"/>
        </w:rPr>
      </w:pPr>
      <w:r w:rsidRPr="00F00948">
        <w:rPr>
          <w:rStyle w:val="nfasis"/>
          <w:lang w:val="es-ES"/>
        </w:rPr>
        <w:t>SECUENCIA DE UNA PRUEBA</w:t>
      </w:r>
    </w:p>
    <w:p w14:paraId="5D0A1F66" w14:textId="77777777" w:rsidR="00483FE9" w:rsidRPr="00D74833" w:rsidRDefault="00483FE9" w:rsidP="00D74833">
      <w:pPr>
        <w:rPr>
          <w:rStyle w:val="nfasis"/>
          <w:rFonts w:ascii="Arial" w:hAnsi="Arial" w:cs="Arial"/>
          <w:sz w:val="24"/>
          <w:szCs w:val="24"/>
          <w:lang w:val="es-ES"/>
        </w:rPr>
      </w:pPr>
    </w:p>
    <w:p w14:paraId="68637D45" w14:textId="77777777" w:rsidR="00483FE9" w:rsidRPr="00D74833" w:rsidRDefault="00483FE9" w:rsidP="00D74833">
      <w:pPr>
        <w:rPr>
          <w:rStyle w:val="nfasis"/>
          <w:rFonts w:ascii="Arial" w:hAnsi="Arial" w:cs="Arial"/>
          <w:sz w:val="24"/>
          <w:szCs w:val="24"/>
          <w:lang w:val="es-ES"/>
        </w:rPr>
      </w:pPr>
      <w:r w:rsidRPr="00D74833">
        <w:rPr>
          <w:rStyle w:val="nfasis"/>
          <w:rFonts w:ascii="Arial" w:hAnsi="Arial" w:cs="Arial"/>
          <w:sz w:val="24"/>
          <w:szCs w:val="24"/>
          <w:lang w:val="es-ES"/>
        </w:rPr>
        <w:t>En cada prueba se seguirá la siguiente secuencia:</w:t>
      </w:r>
    </w:p>
    <w:p w14:paraId="4BC9AB83" w14:textId="77777777" w:rsidR="00483FE9" w:rsidRPr="00D74833" w:rsidRDefault="00483FE9" w:rsidP="00D74833">
      <w:pPr>
        <w:rPr>
          <w:rStyle w:val="nfasis"/>
          <w:rFonts w:ascii="Arial" w:hAnsi="Arial" w:cs="Arial"/>
          <w:sz w:val="24"/>
          <w:szCs w:val="24"/>
          <w:lang w:val="es-ES"/>
        </w:rPr>
      </w:pPr>
    </w:p>
    <w:p w14:paraId="12C5AC91" w14:textId="77777777" w:rsidR="00483FE9" w:rsidRPr="00D74833" w:rsidRDefault="00483FE9" w:rsidP="008B5962">
      <w:pPr>
        <w:numPr>
          <w:ilvl w:val="0"/>
          <w:numId w:val="13"/>
        </w:numPr>
        <w:rPr>
          <w:rStyle w:val="nfasis"/>
          <w:rFonts w:ascii="Arial" w:hAnsi="Arial" w:cs="Arial"/>
          <w:sz w:val="24"/>
          <w:szCs w:val="24"/>
          <w:lang w:val="es-ES"/>
        </w:rPr>
      </w:pPr>
      <w:r w:rsidRPr="00D74833">
        <w:rPr>
          <w:rStyle w:val="nfasis"/>
          <w:rFonts w:ascii="Arial" w:hAnsi="Arial" w:cs="Arial"/>
          <w:sz w:val="24"/>
          <w:szCs w:val="24"/>
          <w:lang w:val="es-ES"/>
        </w:rPr>
        <w:t>Reunión de pilotos, jueces y director de la prueba. Comunicación de las medidas de seguridad y programa de la prueba</w:t>
      </w:r>
    </w:p>
    <w:p w14:paraId="4479E056" w14:textId="77777777" w:rsidR="00AE2ED0" w:rsidRPr="00D74833" w:rsidRDefault="00483FE9" w:rsidP="008B5962">
      <w:pPr>
        <w:numPr>
          <w:ilvl w:val="0"/>
          <w:numId w:val="13"/>
        </w:numPr>
        <w:rPr>
          <w:rStyle w:val="nfasis"/>
          <w:rFonts w:ascii="Arial" w:hAnsi="Arial" w:cs="Arial"/>
          <w:sz w:val="24"/>
          <w:szCs w:val="24"/>
          <w:lang w:val="es-ES"/>
        </w:rPr>
      </w:pPr>
      <w:r w:rsidRPr="00D74833">
        <w:rPr>
          <w:rStyle w:val="nfasis"/>
          <w:rFonts w:ascii="Arial" w:hAnsi="Arial" w:cs="Arial"/>
          <w:sz w:val="24"/>
          <w:szCs w:val="24"/>
          <w:lang w:val="es-ES"/>
        </w:rPr>
        <w:t xml:space="preserve">Entrega y aclaraciones de los programas desconocidos </w:t>
      </w:r>
    </w:p>
    <w:p w14:paraId="12A01CC9" w14:textId="77777777" w:rsidR="00AE2ED0" w:rsidRPr="00D74833" w:rsidRDefault="00AE2ED0" w:rsidP="008B5962">
      <w:pPr>
        <w:numPr>
          <w:ilvl w:val="0"/>
          <w:numId w:val="13"/>
        </w:numPr>
        <w:rPr>
          <w:rStyle w:val="nfasis"/>
          <w:rFonts w:ascii="Arial" w:hAnsi="Arial" w:cs="Arial"/>
          <w:sz w:val="24"/>
          <w:szCs w:val="24"/>
          <w:lang w:val="es-ES"/>
        </w:rPr>
      </w:pPr>
      <w:r w:rsidRPr="00D74833">
        <w:rPr>
          <w:rStyle w:val="nfasis"/>
          <w:rFonts w:ascii="Arial" w:hAnsi="Arial" w:cs="Arial"/>
          <w:sz w:val="24"/>
          <w:szCs w:val="24"/>
          <w:lang w:val="es-ES"/>
        </w:rPr>
        <w:t xml:space="preserve">Sorteo de Pilotos que comenzarán en cada categoría las secuencias conocidas y desconocidas. </w:t>
      </w:r>
      <w:r w:rsidR="00E4665C" w:rsidRPr="00D74833">
        <w:rPr>
          <w:rStyle w:val="nfasis"/>
          <w:rFonts w:ascii="Arial" w:hAnsi="Arial" w:cs="Arial"/>
          <w:sz w:val="24"/>
          <w:szCs w:val="24"/>
          <w:lang w:val="es-ES"/>
        </w:rPr>
        <w:t>En caso de realizarse más de una manga conocida y/o desconocida, el piloto que saldrá en primer lugar en la 2ª manga y sucesivas, se obtendrá desplazando, respecto al que inició la 1ª manga, un número de puestos igual al de participantes en la categoría</w:t>
      </w:r>
      <w:r w:rsidR="00CD1053" w:rsidRPr="00D74833">
        <w:rPr>
          <w:rStyle w:val="nfasis"/>
          <w:rFonts w:ascii="Arial" w:hAnsi="Arial" w:cs="Arial"/>
          <w:sz w:val="24"/>
          <w:szCs w:val="24"/>
          <w:lang w:val="es-ES"/>
        </w:rPr>
        <w:t>,</w:t>
      </w:r>
      <w:r w:rsidR="00E4665C" w:rsidRPr="00D74833">
        <w:rPr>
          <w:rStyle w:val="nfasis"/>
          <w:rFonts w:ascii="Arial" w:hAnsi="Arial" w:cs="Arial"/>
          <w:sz w:val="24"/>
          <w:szCs w:val="24"/>
          <w:lang w:val="es-ES"/>
        </w:rPr>
        <w:t xml:space="preserve"> dividido por el número de mangas a realizar.</w:t>
      </w:r>
    </w:p>
    <w:p w14:paraId="237D00D2" w14:textId="77777777" w:rsidR="00483FE9" w:rsidRPr="00D74833" w:rsidRDefault="00AE2ED0" w:rsidP="008B5962">
      <w:pPr>
        <w:numPr>
          <w:ilvl w:val="0"/>
          <w:numId w:val="13"/>
        </w:numPr>
        <w:rPr>
          <w:rStyle w:val="nfasis"/>
          <w:rFonts w:ascii="Arial" w:hAnsi="Arial" w:cs="Arial"/>
          <w:sz w:val="24"/>
          <w:szCs w:val="24"/>
          <w:lang w:val="es-ES"/>
        </w:rPr>
      </w:pPr>
      <w:r w:rsidRPr="00D74833">
        <w:rPr>
          <w:rStyle w:val="nfasis"/>
          <w:rFonts w:ascii="Arial" w:hAnsi="Arial" w:cs="Arial"/>
          <w:sz w:val="24"/>
          <w:szCs w:val="24"/>
          <w:lang w:val="es-ES"/>
        </w:rPr>
        <w:lastRenderedPageBreak/>
        <w:t>1er vuelo - Programa conocido. O</w:t>
      </w:r>
      <w:r w:rsidR="00D74833" w:rsidRPr="00D74833">
        <w:rPr>
          <w:rStyle w:val="nfasis"/>
          <w:rFonts w:ascii="Arial" w:hAnsi="Arial" w:cs="Arial"/>
          <w:sz w:val="24"/>
          <w:szCs w:val="24"/>
          <w:lang w:val="es-ES"/>
        </w:rPr>
        <w:t xml:space="preserve">rden de vuelo Categoría </w:t>
      </w:r>
      <w:r w:rsidRPr="00D74833">
        <w:rPr>
          <w:rStyle w:val="nfasis"/>
          <w:rFonts w:ascii="Arial" w:hAnsi="Arial" w:cs="Arial"/>
          <w:sz w:val="24"/>
          <w:szCs w:val="24"/>
          <w:lang w:val="es-ES"/>
        </w:rPr>
        <w:t>Sport, Intermedia y por último, Avanzada</w:t>
      </w:r>
    </w:p>
    <w:p w14:paraId="0D953BCE" w14:textId="77777777" w:rsidR="00483FE9" w:rsidRDefault="00AE2ED0" w:rsidP="008B5962">
      <w:pPr>
        <w:numPr>
          <w:ilvl w:val="0"/>
          <w:numId w:val="13"/>
        </w:numPr>
        <w:rPr>
          <w:rStyle w:val="nfasis"/>
          <w:rFonts w:ascii="Arial" w:hAnsi="Arial" w:cs="Arial"/>
          <w:sz w:val="24"/>
          <w:szCs w:val="24"/>
          <w:lang w:val="es-ES"/>
        </w:rPr>
      </w:pPr>
      <w:r w:rsidRPr="00D74833">
        <w:rPr>
          <w:rStyle w:val="nfasis"/>
          <w:rFonts w:ascii="Arial" w:hAnsi="Arial" w:cs="Arial"/>
          <w:sz w:val="24"/>
          <w:szCs w:val="24"/>
          <w:lang w:val="es-ES"/>
        </w:rPr>
        <w:t>2º vuelo - P</w:t>
      </w:r>
      <w:r w:rsidR="00483FE9" w:rsidRPr="00D74833">
        <w:rPr>
          <w:rStyle w:val="nfasis"/>
          <w:rFonts w:ascii="Arial" w:hAnsi="Arial" w:cs="Arial"/>
          <w:sz w:val="24"/>
          <w:szCs w:val="24"/>
          <w:lang w:val="es-ES"/>
        </w:rPr>
        <w:t>rograma desconocido</w:t>
      </w:r>
      <w:r w:rsidRPr="00D74833">
        <w:rPr>
          <w:rStyle w:val="nfasis"/>
          <w:rFonts w:ascii="Arial" w:hAnsi="Arial" w:cs="Arial"/>
          <w:sz w:val="24"/>
          <w:szCs w:val="24"/>
          <w:lang w:val="es-ES"/>
        </w:rPr>
        <w:t>.</w:t>
      </w:r>
      <w:r w:rsidR="00483FE9" w:rsidRPr="00D74833">
        <w:rPr>
          <w:rStyle w:val="nfasis"/>
          <w:rFonts w:ascii="Arial" w:hAnsi="Arial" w:cs="Arial"/>
          <w:sz w:val="24"/>
          <w:szCs w:val="24"/>
          <w:lang w:val="es-ES"/>
        </w:rPr>
        <w:t xml:space="preserve"> </w:t>
      </w:r>
      <w:r w:rsidRPr="00D74833">
        <w:rPr>
          <w:rStyle w:val="nfasis"/>
          <w:rFonts w:ascii="Arial" w:hAnsi="Arial" w:cs="Arial"/>
          <w:sz w:val="24"/>
          <w:szCs w:val="24"/>
          <w:lang w:val="es-ES"/>
        </w:rPr>
        <w:t>O</w:t>
      </w:r>
      <w:r w:rsidR="00D74833" w:rsidRPr="00D74833">
        <w:rPr>
          <w:rStyle w:val="nfasis"/>
          <w:rFonts w:ascii="Arial" w:hAnsi="Arial" w:cs="Arial"/>
          <w:sz w:val="24"/>
          <w:szCs w:val="24"/>
          <w:lang w:val="es-ES"/>
        </w:rPr>
        <w:t xml:space="preserve">rden de vuelo Categoría </w:t>
      </w:r>
      <w:r w:rsidRPr="00D74833">
        <w:rPr>
          <w:rStyle w:val="nfasis"/>
          <w:rFonts w:ascii="Arial" w:hAnsi="Arial" w:cs="Arial"/>
          <w:sz w:val="24"/>
          <w:szCs w:val="24"/>
          <w:lang w:val="es-ES"/>
        </w:rPr>
        <w:t>Sport, Intermedia y por último, Avanzada</w:t>
      </w:r>
    </w:p>
    <w:p w14:paraId="3123F433" w14:textId="77777777" w:rsidR="002E2FB8" w:rsidRPr="00D74833" w:rsidRDefault="002E2FB8" w:rsidP="00D74833">
      <w:pPr>
        <w:rPr>
          <w:rStyle w:val="nfasis"/>
          <w:rFonts w:ascii="Arial" w:hAnsi="Arial" w:cs="Arial"/>
          <w:sz w:val="24"/>
          <w:szCs w:val="24"/>
          <w:lang w:val="es-ES"/>
        </w:rPr>
      </w:pPr>
    </w:p>
    <w:p w14:paraId="4B5C225E" w14:textId="77777777" w:rsidR="009D748E" w:rsidRPr="00F00948" w:rsidRDefault="00050951" w:rsidP="002E2FB8">
      <w:pPr>
        <w:pStyle w:val="Ttulo2"/>
        <w:rPr>
          <w:rStyle w:val="nfasis"/>
          <w:lang w:val="es-ES"/>
        </w:rPr>
      </w:pPr>
      <w:r w:rsidRPr="00F00948">
        <w:rPr>
          <w:rStyle w:val="nfasis"/>
          <w:lang w:val="es-ES"/>
        </w:rPr>
        <w:t>PROGRAMAS ACROBÁTI</w:t>
      </w:r>
      <w:smartTag w:uri="urn:schemas-microsoft-com:office:smarttags" w:element="PersonName">
        <w:r w:rsidRPr="00F00948">
          <w:rPr>
            <w:rStyle w:val="nfasis"/>
            <w:lang w:val="es-ES"/>
          </w:rPr>
          <w:t>CO</w:t>
        </w:r>
      </w:smartTag>
      <w:r w:rsidRPr="00F00948">
        <w:rPr>
          <w:rStyle w:val="nfasis"/>
          <w:lang w:val="es-ES"/>
        </w:rPr>
        <w:t>S</w:t>
      </w:r>
    </w:p>
    <w:p w14:paraId="289F41D2" w14:textId="77777777" w:rsidR="00050951" w:rsidRPr="00D74833" w:rsidRDefault="00050951" w:rsidP="00D74833">
      <w:pPr>
        <w:rPr>
          <w:rStyle w:val="nfasis"/>
          <w:rFonts w:ascii="Arial" w:hAnsi="Arial" w:cs="Arial"/>
          <w:sz w:val="24"/>
          <w:szCs w:val="24"/>
          <w:lang w:val="es-ES"/>
        </w:rPr>
      </w:pPr>
    </w:p>
    <w:p w14:paraId="00ACEEAF" w14:textId="77777777" w:rsidR="00663DC2" w:rsidRDefault="00D74833" w:rsidP="00D74833">
      <w:pPr>
        <w:rPr>
          <w:rStyle w:val="nfasis"/>
          <w:rFonts w:ascii="Arial" w:hAnsi="Arial" w:cs="Arial"/>
          <w:sz w:val="24"/>
          <w:szCs w:val="24"/>
          <w:lang w:val="es-ES"/>
        </w:rPr>
      </w:pPr>
      <w:r w:rsidRPr="00D74833">
        <w:rPr>
          <w:rStyle w:val="nfasis"/>
          <w:rFonts w:ascii="Arial" w:hAnsi="Arial" w:cs="Arial"/>
          <w:sz w:val="24"/>
          <w:szCs w:val="24"/>
          <w:lang w:val="es-ES"/>
        </w:rPr>
        <w:t>Ver ficheros adjuntos</w:t>
      </w:r>
    </w:p>
    <w:p w14:paraId="054D5771" w14:textId="77777777" w:rsidR="002E2FB8" w:rsidRPr="00D74833" w:rsidRDefault="002E2FB8" w:rsidP="00D74833">
      <w:pPr>
        <w:rPr>
          <w:rStyle w:val="nfasis"/>
          <w:rFonts w:ascii="Arial" w:hAnsi="Arial" w:cs="Arial"/>
          <w:sz w:val="24"/>
          <w:szCs w:val="24"/>
          <w:lang w:val="es-ES"/>
        </w:rPr>
      </w:pPr>
    </w:p>
    <w:p w14:paraId="03202F72" w14:textId="77777777" w:rsidR="00663DC2" w:rsidRPr="00F00948" w:rsidRDefault="00203B9E" w:rsidP="002E2FB8">
      <w:pPr>
        <w:pStyle w:val="Ttulo2"/>
        <w:rPr>
          <w:rStyle w:val="nfasis"/>
          <w:lang w:val="es-ES"/>
        </w:rPr>
      </w:pPr>
      <w:r w:rsidRPr="00F00948">
        <w:rPr>
          <w:rStyle w:val="nfasis"/>
          <w:lang w:val="es-ES"/>
        </w:rPr>
        <w:t>D</w:t>
      </w:r>
      <w:r w:rsidR="00663DC2" w:rsidRPr="00F00948">
        <w:rPr>
          <w:rStyle w:val="nfasis"/>
          <w:lang w:val="es-ES"/>
        </w:rPr>
        <w:t xml:space="preserve">ESARROLLO DE </w:t>
      </w:r>
      <w:smartTag w:uri="urn:schemas-microsoft-com:office:smarttags" w:element="PersonName">
        <w:smartTagPr>
          <w:attr w:name="ProductID" w:val="LA LIGA Y PUNTUACIￓN"/>
        </w:smartTagPr>
        <w:r w:rsidR="00663DC2" w:rsidRPr="00F00948">
          <w:rPr>
            <w:rStyle w:val="nfasis"/>
            <w:lang w:val="es-ES"/>
          </w:rPr>
          <w:t>LA LIGA Y PUNTUACIÓN</w:t>
        </w:r>
      </w:smartTag>
    </w:p>
    <w:p w14:paraId="04C8D987" w14:textId="77777777" w:rsidR="00663DC2" w:rsidRPr="00D74833" w:rsidRDefault="00663DC2" w:rsidP="00D74833">
      <w:pPr>
        <w:rPr>
          <w:rStyle w:val="nfasis"/>
          <w:rFonts w:ascii="Arial" w:hAnsi="Arial" w:cs="Arial"/>
          <w:sz w:val="24"/>
          <w:szCs w:val="24"/>
          <w:lang w:val="es-ES"/>
        </w:rPr>
      </w:pPr>
    </w:p>
    <w:p w14:paraId="284DD196" w14:textId="77777777" w:rsidR="00663DC2" w:rsidRPr="00D74833" w:rsidRDefault="00663DC2" w:rsidP="00D74833">
      <w:pPr>
        <w:rPr>
          <w:rStyle w:val="nfasis"/>
          <w:rFonts w:ascii="Arial" w:hAnsi="Arial" w:cs="Arial"/>
          <w:sz w:val="24"/>
          <w:szCs w:val="24"/>
          <w:lang w:val="es-ES"/>
        </w:rPr>
      </w:pPr>
      <w:r w:rsidRPr="00D74833">
        <w:rPr>
          <w:rStyle w:val="nfasis"/>
          <w:rFonts w:ascii="Arial" w:hAnsi="Arial" w:cs="Arial"/>
          <w:sz w:val="24"/>
          <w:szCs w:val="24"/>
          <w:lang w:val="es-ES"/>
        </w:rPr>
        <w:t xml:space="preserve">La liga se desarrollará mediante la participación en las pruebas convocadas </w:t>
      </w:r>
      <w:r w:rsidR="00F4379D" w:rsidRPr="00D74833">
        <w:rPr>
          <w:rStyle w:val="nfasis"/>
          <w:rFonts w:ascii="Arial" w:hAnsi="Arial" w:cs="Arial"/>
          <w:sz w:val="24"/>
          <w:szCs w:val="24"/>
          <w:lang w:val="es-ES"/>
        </w:rPr>
        <w:t xml:space="preserve">para la especialidad </w:t>
      </w:r>
      <w:r w:rsidRPr="00D74833">
        <w:rPr>
          <w:rStyle w:val="nfasis"/>
          <w:rFonts w:ascii="Arial" w:hAnsi="Arial" w:cs="Arial"/>
          <w:sz w:val="24"/>
          <w:szCs w:val="24"/>
          <w:lang w:val="es-ES"/>
        </w:rPr>
        <w:t xml:space="preserve">en el calendario de la FAM para el año correspondiente. </w:t>
      </w:r>
    </w:p>
    <w:p w14:paraId="4C6E2FB7" w14:textId="77777777" w:rsidR="00663DC2" w:rsidRPr="00D74833" w:rsidRDefault="00663DC2" w:rsidP="00D74833">
      <w:pPr>
        <w:rPr>
          <w:rStyle w:val="nfasis"/>
          <w:rFonts w:ascii="Arial" w:hAnsi="Arial" w:cs="Arial"/>
          <w:sz w:val="24"/>
          <w:szCs w:val="24"/>
          <w:lang w:val="es-ES"/>
        </w:rPr>
      </w:pPr>
    </w:p>
    <w:p w14:paraId="3A294DF8" w14:textId="77777777" w:rsidR="00663DC2" w:rsidRPr="00D74833" w:rsidRDefault="00663DC2" w:rsidP="00D74833">
      <w:pPr>
        <w:rPr>
          <w:rStyle w:val="nfasis"/>
          <w:rFonts w:ascii="Arial" w:hAnsi="Arial" w:cs="Arial"/>
          <w:sz w:val="24"/>
          <w:szCs w:val="24"/>
          <w:lang w:val="es-ES"/>
        </w:rPr>
      </w:pPr>
      <w:r w:rsidRPr="00D74833">
        <w:rPr>
          <w:rStyle w:val="nfasis"/>
          <w:rFonts w:ascii="Arial" w:hAnsi="Arial" w:cs="Arial"/>
          <w:sz w:val="24"/>
          <w:szCs w:val="24"/>
          <w:lang w:val="es-ES"/>
        </w:rPr>
        <w:t>Para obtener la clasificación en la Liga se seguirán las directr</w:t>
      </w:r>
      <w:r w:rsidR="00072953" w:rsidRPr="00D74833">
        <w:rPr>
          <w:rStyle w:val="nfasis"/>
          <w:rFonts w:ascii="Arial" w:hAnsi="Arial" w:cs="Arial"/>
          <w:sz w:val="24"/>
          <w:szCs w:val="24"/>
          <w:lang w:val="es-ES"/>
        </w:rPr>
        <w:t>ices descritas en el documento</w:t>
      </w:r>
      <w:r w:rsidRPr="00D74833">
        <w:rPr>
          <w:rStyle w:val="nfasis"/>
          <w:rFonts w:ascii="Arial" w:hAnsi="Arial" w:cs="Arial"/>
          <w:sz w:val="24"/>
          <w:szCs w:val="24"/>
          <w:lang w:val="es-ES"/>
        </w:rPr>
        <w:t xml:space="preserve"> </w:t>
      </w:r>
      <w:r w:rsidR="00072953" w:rsidRPr="00D74833">
        <w:rPr>
          <w:rStyle w:val="nfasis"/>
          <w:rFonts w:ascii="Arial" w:hAnsi="Arial" w:cs="Arial"/>
          <w:sz w:val="24"/>
          <w:szCs w:val="24"/>
          <w:lang w:val="es-ES"/>
        </w:rPr>
        <w:t>Reglas Generales de las Competiciones</w:t>
      </w:r>
      <w:r w:rsidRPr="00D74833">
        <w:rPr>
          <w:rStyle w:val="nfasis"/>
          <w:rFonts w:ascii="Arial" w:hAnsi="Arial" w:cs="Arial"/>
          <w:sz w:val="24"/>
          <w:szCs w:val="24"/>
          <w:lang w:val="es-ES"/>
        </w:rPr>
        <w:t xml:space="preserve"> FAM</w:t>
      </w:r>
      <w:r w:rsidR="00E4665C" w:rsidRPr="00D74833">
        <w:rPr>
          <w:rStyle w:val="nfasis"/>
          <w:rFonts w:ascii="Arial" w:hAnsi="Arial" w:cs="Arial"/>
          <w:sz w:val="24"/>
          <w:szCs w:val="24"/>
          <w:lang w:val="es-ES"/>
        </w:rPr>
        <w:t xml:space="preserve">. </w:t>
      </w:r>
    </w:p>
    <w:p w14:paraId="5DA0F404" w14:textId="77777777" w:rsidR="00E4665C" w:rsidRPr="00D74833" w:rsidRDefault="00E4665C" w:rsidP="00D74833">
      <w:pPr>
        <w:rPr>
          <w:rStyle w:val="nfasis"/>
          <w:rFonts w:ascii="Arial" w:hAnsi="Arial" w:cs="Arial"/>
          <w:sz w:val="24"/>
          <w:szCs w:val="24"/>
          <w:lang w:val="es-ES"/>
        </w:rPr>
      </w:pPr>
    </w:p>
    <w:p w14:paraId="02BE1DE4" w14:textId="77777777" w:rsidR="00E4665C" w:rsidRPr="00D74833" w:rsidRDefault="00E4665C" w:rsidP="00D74833">
      <w:pPr>
        <w:rPr>
          <w:rStyle w:val="nfasis"/>
          <w:rFonts w:ascii="Arial" w:hAnsi="Arial" w:cs="Arial"/>
          <w:sz w:val="24"/>
          <w:szCs w:val="24"/>
          <w:lang w:val="es-ES"/>
        </w:rPr>
      </w:pPr>
    </w:p>
    <w:p w14:paraId="528D5E89" w14:textId="77777777" w:rsidR="00663DC2" w:rsidRPr="00D74833" w:rsidRDefault="00663DC2" w:rsidP="00D74833">
      <w:pPr>
        <w:rPr>
          <w:rStyle w:val="nfasis"/>
          <w:rFonts w:ascii="Arial" w:hAnsi="Arial" w:cs="Arial"/>
          <w:sz w:val="24"/>
          <w:szCs w:val="24"/>
          <w:lang w:val="es-ES"/>
        </w:rPr>
      </w:pPr>
    </w:p>
    <w:sectPr w:rsidR="00663DC2" w:rsidRPr="00D74833">
      <w:headerReference w:type="default" r:id="rId10"/>
      <w:footerReference w:type="default" r:id="rId11"/>
      <w:footnotePr>
        <w:pos w:val="beneathText"/>
      </w:footnotePr>
      <w:pgSz w:w="11905" w:h="16837"/>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9B87E" w14:textId="77777777" w:rsidR="00E71698" w:rsidRDefault="00E71698">
      <w:r>
        <w:separator/>
      </w:r>
    </w:p>
  </w:endnote>
  <w:endnote w:type="continuationSeparator" w:id="0">
    <w:p w14:paraId="3BF9D13D" w14:textId="77777777" w:rsidR="00E71698" w:rsidRDefault="00E7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524B8" w14:textId="77777777" w:rsidR="009D748E" w:rsidRPr="00E4665C" w:rsidRDefault="00D74833" w:rsidP="0053509E">
    <w:pPr>
      <w:pStyle w:val="Piedepgina"/>
      <w:rPr>
        <w:lang w:val="es-ES"/>
      </w:rPr>
    </w:pPr>
    <w:r>
      <w:rPr>
        <w:lang w:val="es-ES"/>
      </w:rPr>
      <w:t>04</w:t>
    </w:r>
    <w:r w:rsidR="00203B9E">
      <w:rPr>
        <w:lang w:val="es-ES"/>
      </w:rPr>
      <w:t>-</w:t>
    </w:r>
    <w:r>
      <w:rPr>
        <w:lang w:val="es-ES"/>
      </w:rPr>
      <w:t>Marzo</w:t>
    </w:r>
    <w:r w:rsidR="00E4665C">
      <w:rPr>
        <w:lang w:val="es-ES"/>
      </w:rPr>
      <w:t>-201</w:t>
    </w:r>
    <w:r>
      <w:rPr>
        <w:lang w:val="es-ES"/>
      </w:rPr>
      <w:t>3</w:t>
    </w:r>
    <w:r w:rsidR="00285564">
      <w:rPr>
        <w:lang w:val="es-ES"/>
      </w:rPr>
      <w:t xml:space="preserve">     </w:t>
    </w:r>
    <w:r w:rsidR="009D748E">
      <w:rPr>
        <w:lang w:val="es-ES"/>
      </w:rPr>
      <w:t xml:space="preserve">                                            </w:t>
    </w:r>
    <w:r w:rsidR="0053509E">
      <w:rPr>
        <w:lang w:val="es-ES"/>
      </w:rPr>
      <w:t xml:space="preserve">                 </w:t>
    </w:r>
    <w:r w:rsidR="009D748E">
      <w:rPr>
        <w:lang w:val="es-ES"/>
      </w:rPr>
      <w:t xml:space="preserve">                                                         Pag. </w:t>
    </w:r>
    <w:r w:rsidR="009D748E">
      <w:rPr>
        <w:rStyle w:val="Nmerodepgina"/>
      </w:rPr>
      <w:fldChar w:fldCharType="begin"/>
    </w:r>
    <w:r w:rsidR="009D748E">
      <w:rPr>
        <w:rStyle w:val="Nmerodepgina"/>
      </w:rPr>
      <w:instrText xml:space="preserve"> PAGE </w:instrText>
    </w:r>
    <w:r w:rsidR="009D748E">
      <w:rPr>
        <w:rStyle w:val="Nmerodepgina"/>
      </w:rPr>
      <w:fldChar w:fldCharType="separate"/>
    </w:r>
    <w:r w:rsidR="006055A5">
      <w:rPr>
        <w:rStyle w:val="Nmerodepgina"/>
        <w:noProof/>
      </w:rPr>
      <w:t>7</w:t>
    </w:r>
    <w:r w:rsidR="009D748E">
      <w:rPr>
        <w:rStyle w:val="Nmerodepgina"/>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B5096" w14:textId="77777777" w:rsidR="00E71698" w:rsidRDefault="00E71698">
      <w:r>
        <w:separator/>
      </w:r>
    </w:p>
  </w:footnote>
  <w:footnote w:type="continuationSeparator" w:id="0">
    <w:p w14:paraId="09194861" w14:textId="77777777" w:rsidR="00E71698" w:rsidRDefault="00E7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A8CD4" w14:textId="68D4F5B5" w:rsidR="00F4280F" w:rsidRDefault="009D748E">
    <w:pPr>
      <w:pStyle w:val="Encabezado"/>
      <w:rPr>
        <w:lang w:val="es-ES"/>
      </w:rPr>
    </w:pPr>
    <w:r>
      <w:rPr>
        <w:lang w:val="es-ES"/>
      </w:rPr>
      <w:t>FAM-</w:t>
    </w:r>
    <w:r w:rsidR="00D9083E">
      <w:rPr>
        <w:lang w:val="es-ES"/>
      </w:rPr>
      <w:t>Comisión Técnica de</w:t>
    </w:r>
    <w:r w:rsidR="00147F48">
      <w:rPr>
        <w:lang w:val="es-ES"/>
      </w:rPr>
      <w:t xml:space="preserve"> Aeromodelismo</w:t>
    </w:r>
    <w:r w:rsidR="00F00948">
      <w:rPr>
        <w:noProof/>
        <w:lang w:val="es-ES" w:eastAsia="es-ES"/>
      </w:rPr>
      <w:drawing>
        <wp:anchor distT="0" distB="0" distL="114300" distR="114300" simplePos="0" relativeHeight="251657728" behindDoc="0" locked="0" layoutInCell="1" allowOverlap="1" wp14:anchorId="269DB6C3" wp14:editId="6E771106">
          <wp:simplePos x="0" y="0"/>
          <wp:positionH relativeFrom="column">
            <wp:align>right</wp:align>
          </wp:positionH>
          <wp:positionV relativeFrom="paragraph">
            <wp:posOffset>-146050</wp:posOffset>
          </wp:positionV>
          <wp:extent cx="811530" cy="554990"/>
          <wp:effectExtent l="0" t="0" r="0" b="0"/>
          <wp:wrapSquare wrapText="bothSides"/>
          <wp:docPr id="1" name="Picture 3"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95B63" w14:textId="77777777" w:rsidR="009D748E" w:rsidRDefault="009D748E">
    <w:pPr>
      <w:pStyle w:val="Encabezado"/>
      <w:rPr>
        <w:lang w:val="es-ES"/>
      </w:rPr>
    </w:pPr>
  </w:p>
  <w:p w14:paraId="1593AB8D" w14:textId="77777777" w:rsidR="009D748E" w:rsidRDefault="009D748E">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bullet"/>
      <w:lvlText w:val=""/>
      <w:lvlJc w:val="left"/>
      <w:pPr>
        <w:tabs>
          <w:tab w:val="num" w:pos="780"/>
        </w:tabs>
        <w:ind w:left="780" w:hanging="360"/>
      </w:pPr>
      <w:rPr>
        <w:rFonts w:ascii="Wingdings" w:hAnsi="Wingdings"/>
      </w:rPr>
    </w:lvl>
  </w:abstractNum>
  <w:abstractNum w:abstractNumId="1" w15:restartNumberingAfterBreak="0">
    <w:nsid w:val="00000002"/>
    <w:multiLevelType w:val="singleLevel"/>
    <w:tmpl w:val="00000002"/>
    <w:name w:val="WW8Num19"/>
    <w:lvl w:ilvl="0">
      <w:start w:val="1"/>
      <w:numFmt w:val="bullet"/>
      <w:lvlText w:val=""/>
      <w:lvlJc w:val="left"/>
      <w:pPr>
        <w:tabs>
          <w:tab w:val="num" w:pos="788"/>
        </w:tabs>
        <w:ind w:left="788" w:hanging="360"/>
      </w:pPr>
      <w:rPr>
        <w:rFonts w:ascii="Symbol" w:hAnsi="Symbol"/>
      </w:rPr>
    </w:lvl>
  </w:abstractNum>
  <w:abstractNum w:abstractNumId="2" w15:restartNumberingAfterBreak="0">
    <w:nsid w:val="00000003"/>
    <w:multiLevelType w:val="singleLevel"/>
    <w:tmpl w:val="00000003"/>
    <w:name w:val="WW8Num34"/>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8AF027C"/>
    <w:multiLevelType w:val="hybridMultilevel"/>
    <w:tmpl w:val="FB8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50127"/>
    <w:multiLevelType w:val="hybridMultilevel"/>
    <w:tmpl w:val="A1826A5A"/>
    <w:lvl w:ilvl="0" w:tplc="CCD0C2C6">
      <w:numFmt w:val="bullet"/>
      <w:lvlText w:val="·"/>
      <w:lvlJc w:val="left"/>
      <w:pPr>
        <w:ind w:left="855" w:hanging="4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07BC5"/>
    <w:multiLevelType w:val="hybridMultilevel"/>
    <w:tmpl w:val="9EEE932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CDA41B4"/>
    <w:multiLevelType w:val="hybridMultilevel"/>
    <w:tmpl w:val="8D06CC02"/>
    <w:lvl w:ilvl="0" w:tplc="CCD0C2C6">
      <w:numFmt w:val="bullet"/>
      <w:lvlText w:val="·"/>
      <w:lvlJc w:val="left"/>
      <w:pPr>
        <w:ind w:left="855" w:hanging="4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76C0F"/>
    <w:multiLevelType w:val="hybridMultilevel"/>
    <w:tmpl w:val="B342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034245"/>
    <w:multiLevelType w:val="hybridMultilevel"/>
    <w:tmpl w:val="3F98F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99D6853"/>
    <w:multiLevelType w:val="hybridMultilevel"/>
    <w:tmpl w:val="C8F29618"/>
    <w:lvl w:ilvl="0" w:tplc="0C0A0001">
      <w:start w:val="1"/>
      <w:numFmt w:val="bullet"/>
      <w:lvlText w:val=""/>
      <w:lvlJc w:val="left"/>
      <w:pPr>
        <w:tabs>
          <w:tab w:val="num" w:pos="771"/>
        </w:tabs>
        <w:ind w:left="771" w:hanging="360"/>
      </w:pPr>
      <w:rPr>
        <w:rFonts w:ascii="Symbol" w:hAnsi="Symbol" w:hint="default"/>
      </w:rPr>
    </w:lvl>
    <w:lvl w:ilvl="1" w:tplc="0C0A000F">
      <w:start w:val="1"/>
      <w:numFmt w:val="decimal"/>
      <w:lvlText w:val="%2."/>
      <w:lvlJc w:val="left"/>
      <w:pPr>
        <w:tabs>
          <w:tab w:val="num" w:pos="1491"/>
        </w:tabs>
        <w:ind w:left="1491" w:hanging="360"/>
      </w:pPr>
      <w:rPr>
        <w:rFonts w:hint="default"/>
      </w:rPr>
    </w:lvl>
    <w:lvl w:ilvl="2" w:tplc="0C0A0005" w:tentative="1">
      <w:start w:val="1"/>
      <w:numFmt w:val="bullet"/>
      <w:lvlText w:val=""/>
      <w:lvlJc w:val="left"/>
      <w:pPr>
        <w:tabs>
          <w:tab w:val="num" w:pos="2211"/>
        </w:tabs>
        <w:ind w:left="2211" w:hanging="360"/>
      </w:pPr>
      <w:rPr>
        <w:rFonts w:ascii="Wingdings" w:hAnsi="Wingdings" w:hint="default"/>
      </w:rPr>
    </w:lvl>
    <w:lvl w:ilvl="3" w:tplc="0C0A0001" w:tentative="1">
      <w:start w:val="1"/>
      <w:numFmt w:val="bullet"/>
      <w:lvlText w:val=""/>
      <w:lvlJc w:val="left"/>
      <w:pPr>
        <w:tabs>
          <w:tab w:val="num" w:pos="2931"/>
        </w:tabs>
        <w:ind w:left="2931" w:hanging="360"/>
      </w:pPr>
      <w:rPr>
        <w:rFonts w:ascii="Symbol" w:hAnsi="Symbol" w:hint="default"/>
      </w:rPr>
    </w:lvl>
    <w:lvl w:ilvl="4" w:tplc="0C0A0003" w:tentative="1">
      <w:start w:val="1"/>
      <w:numFmt w:val="bullet"/>
      <w:lvlText w:val="o"/>
      <w:lvlJc w:val="left"/>
      <w:pPr>
        <w:tabs>
          <w:tab w:val="num" w:pos="3651"/>
        </w:tabs>
        <w:ind w:left="3651" w:hanging="360"/>
      </w:pPr>
      <w:rPr>
        <w:rFonts w:ascii="Courier New" w:hAnsi="Courier New" w:hint="default"/>
      </w:rPr>
    </w:lvl>
    <w:lvl w:ilvl="5" w:tplc="0C0A0005" w:tentative="1">
      <w:start w:val="1"/>
      <w:numFmt w:val="bullet"/>
      <w:lvlText w:val=""/>
      <w:lvlJc w:val="left"/>
      <w:pPr>
        <w:tabs>
          <w:tab w:val="num" w:pos="4371"/>
        </w:tabs>
        <w:ind w:left="4371" w:hanging="360"/>
      </w:pPr>
      <w:rPr>
        <w:rFonts w:ascii="Wingdings" w:hAnsi="Wingdings" w:hint="default"/>
      </w:rPr>
    </w:lvl>
    <w:lvl w:ilvl="6" w:tplc="0C0A0001" w:tentative="1">
      <w:start w:val="1"/>
      <w:numFmt w:val="bullet"/>
      <w:lvlText w:val=""/>
      <w:lvlJc w:val="left"/>
      <w:pPr>
        <w:tabs>
          <w:tab w:val="num" w:pos="5091"/>
        </w:tabs>
        <w:ind w:left="5091" w:hanging="360"/>
      </w:pPr>
      <w:rPr>
        <w:rFonts w:ascii="Symbol" w:hAnsi="Symbol" w:hint="default"/>
      </w:rPr>
    </w:lvl>
    <w:lvl w:ilvl="7" w:tplc="0C0A0003" w:tentative="1">
      <w:start w:val="1"/>
      <w:numFmt w:val="bullet"/>
      <w:lvlText w:val="o"/>
      <w:lvlJc w:val="left"/>
      <w:pPr>
        <w:tabs>
          <w:tab w:val="num" w:pos="5811"/>
        </w:tabs>
        <w:ind w:left="5811" w:hanging="360"/>
      </w:pPr>
      <w:rPr>
        <w:rFonts w:ascii="Courier New" w:hAnsi="Courier New" w:hint="default"/>
      </w:rPr>
    </w:lvl>
    <w:lvl w:ilvl="8" w:tplc="0C0A0005" w:tentative="1">
      <w:start w:val="1"/>
      <w:numFmt w:val="bullet"/>
      <w:lvlText w:val=""/>
      <w:lvlJc w:val="left"/>
      <w:pPr>
        <w:tabs>
          <w:tab w:val="num" w:pos="6531"/>
        </w:tabs>
        <w:ind w:left="6531" w:hanging="360"/>
      </w:pPr>
      <w:rPr>
        <w:rFonts w:ascii="Wingdings" w:hAnsi="Wingdings" w:hint="default"/>
      </w:rPr>
    </w:lvl>
  </w:abstractNum>
  <w:abstractNum w:abstractNumId="11" w15:restartNumberingAfterBreak="0">
    <w:nsid w:val="74B337F9"/>
    <w:multiLevelType w:val="hybridMultilevel"/>
    <w:tmpl w:val="224C1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8C0346C"/>
    <w:multiLevelType w:val="hybridMultilevel"/>
    <w:tmpl w:val="C370230C"/>
    <w:lvl w:ilvl="0" w:tplc="CCD0C2C6">
      <w:numFmt w:val="bullet"/>
      <w:lvlText w:val="·"/>
      <w:lvlJc w:val="left"/>
      <w:pPr>
        <w:ind w:left="855" w:hanging="4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6"/>
  </w:num>
  <w:num w:numId="7">
    <w:abstractNumId w:val="11"/>
  </w:num>
  <w:num w:numId="8">
    <w:abstractNumId w:val="4"/>
  </w:num>
  <w:num w:numId="9">
    <w:abstractNumId w:val="9"/>
  </w:num>
  <w:num w:numId="10">
    <w:abstractNumId w:val="8"/>
  </w:num>
  <w:num w:numId="11">
    <w:abstractNumId w:val="1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0D"/>
    <w:rsid w:val="00040365"/>
    <w:rsid w:val="00050951"/>
    <w:rsid w:val="000528DF"/>
    <w:rsid w:val="00072953"/>
    <w:rsid w:val="000740F7"/>
    <w:rsid w:val="00087AE4"/>
    <w:rsid w:val="00097F45"/>
    <w:rsid w:val="000F2191"/>
    <w:rsid w:val="0014119D"/>
    <w:rsid w:val="00147F48"/>
    <w:rsid w:val="0016127A"/>
    <w:rsid w:val="001828F3"/>
    <w:rsid w:val="00183B71"/>
    <w:rsid w:val="00203B9E"/>
    <w:rsid w:val="00214503"/>
    <w:rsid w:val="00234C7B"/>
    <w:rsid w:val="00285564"/>
    <w:rsid w:val="002E040B"/>
    <w:rsid w:val="002E2FB8"/>
    <w:rsid w:val="003204FE"/>
    <w:rsid w:val="00337B3A"/>
    <w:rsid w:val="003A038E"/>
    <w:rsid w:val="00464CAA"/>
    <w:rsid w:val="004668A0"/>
    <w:rsid w:val="00481B51"/>
    <w:rsid w:val="00483FE9"/>
    <w:rsid w:val="004A0AA8"/>
    <w:rsid w:val="004B44A6"/>
    <w:rsid w:val="005346C5"/>
    <w:rsid w:val="0053509E"/>
    <w:rsid w:val="00556ACD"/>
    <w:rsid w:val="005A66DE"/>
    <w:rsid w:val="005F0939"/>
    <w:rsid w:val="006055A5"/>
    <w:rsid w:val="00615A71"/>
    <w:rsid w:val="00652CB2"/>
    <w:rsid w:val="00663DC2"/>
    <w:rsid w:val="00706409"/>
    <w:rsid w:val="007665DE"/>
    <w:rsid w:val="007717B8"/>
    <w:rsid w:val="007848DD"/>
    <w:rsid w:val="007851AA"/>
    <w:rsid w:val="007F3EE8"/>
    <w:rsid w:val="007F68F0"/>
    <w:rsid w:val="008B5962"/>
    <w:rsid w:val="008D1F7D"/>
    <w:rsid w:val="00901496"/>
    <w:rsid w:val="00924B81"/>
    <w:rsid w:val="00932A75"/>
    <w:rsid w:val="00962A34"/>
    <w:rsid w:val="009D748E"/>
    <w:rsid w:val="00A22EF3"/>
    <w:rsid w:val="00A67189"/>
    <w:rsid w:val="00A70DAD"/>
    <w:rsid w:val="00A73B50"/>
    <w:rsid w:val="00AD1180"/>
    <w:rsid w:val="00AE2ED0"/>
    <w:rsid w:val="00B04EBD"/>
    <w:rsid w:val="00B2167B"/>
    <w:rsid w:val="00B2777D"/>
    <w:rsid w:val="00B75689"/>
    <w:rsid w:val="00BC05F9"/>
    <w:rsid w:val="00CA5756"/>
    <w:rsid w:val="00CB6FA4"/>
    <w:rsid w:val="00CC7B6C"/>
    <w:rsid w:val="00CD1053"/>
    <w:rsid w:val="00CE3DDC"/>
    <w:rsid w:val="00D16EDB"/>
    <w:rsid w:val="00D74833"/>
    <w:rsid w:val="00D7760D"/>
    <w:rsid w:val="00D86449"/>
    <w:rsid w:val="00D9083E"/>
    <w:rsid w:val="00DF5D05"/>
    <w:rsid w:val="00E31807"/>
    <w:rsid w:val="00E3609F"/>
    <w:rsid w:val="00E4665C"/>
    <w:rsid w:val="00E71698"/>
    <w:rsid w:val="00E71FF5"/>
    <w:rsid w:val="00E75F5A"/>
    <w:rsid w:val="00EB0B1F"/>
    <w:rsid w:val="00EF05FB"/>
    <w:rsid w:val="00F00948"/>
    <w:rsid w:val="00F324D9"/>
    <w:rsid w:val="00F4280F"/>
    <w:rsid w:val="00F4379D"/>
    <w:rsid w:val="00F50E23"/>
    <w:rsid w:val="00FB12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133CD11"/>
  <w15:chartTrackingRefBased/>
  <w15:docId w15:val="{821BD3C7-AC97-4392-9D97-F379AA20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val="en-US" w:eastAsia="ar-SA"/>
    </w:rPr>
  </w:style>
  <w:style w:type="paragraph" w:styleId="Ttulo1">
    <w:name w:val="heading 1"/>
    <w:basedOn w:val="Normal"/>
    <w:next w:val="Normal"/>
    <w:qFormat/>
    <w:pPr>
      <w:keepNext/>
      <w:spacing w:before="240" w:after="60"/>
      <w:outlineLvl w:val="0"/>
    </w:pPr>
    <w:rPr>
      <w:rFonts w:ascii="Arial" w:hAnsi="Arial" w:cs="Arial"/>
      <w:b/>
      <w:bCs/>
      <w:kern w:val="1"/>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1z0">
    <w:name w:val="WW8Num21z0"/>
    <w:rPr>
      <w:rFonts w:ascii="Symbol" w:hAnsi="Symbol"/>
      <w:color w:val="auto"/>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Wingdings" w:hAnsi="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rPr>
  </w:style>
  <w:style w:type="character" w:customStyle="1" w:styleId="WW8Num30z0">
    <w:name w:val="WW8Num30z0"/>
    <w:rPr>
      <w:rFonts w:ascii="Symbol" w:hAnsi="Symbol"/>
      <w:color w:val="auto"/>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Wingdings" w:hAnsi="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0">
    <w:name w:val="WW8Num33z0"/>
    <w:rPr>
      <w:rFonts w:ascii="Symbol" w:hAnsi="Symbol"/>
      <w:color w:val="auto"/>
    </w:rPr>
  </w:style>
  <w:style w:type="character" w:customStyle="1" w:styleId="WW8Num33z1">
    <w:name w:val="WW8Num33z1"/>
    <w:rPr>
      <w:color w:val="auto"/>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3z4">
    <w:name w:val="WW8Num33z4"/>
    <w:rPr>
      <w:rFonts w:ascii="Courier New" w:hAnsi="Courier New" w:cs="Courier New"/>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CarCar">
    <w:name w:val=" Car Car"/>
    <w:rPr>
      <w:rFonts w:ascii="Arial" w:hAnsi="Arial" w:cs="Arial"/>
      <w:b/>
      <w:bCs/>
      <w:sz w:val="26"/>
      <w:szCs w:val="26"/>
      <w:lang w:val="en-US" w:eastAsia="ar-SA" w:bidi="ar-SA"/>
    </w:rPr>
  </w:style>
  <w:style w:type="character" w:styleId="Textoennegrita">
    <w:name w:val="Strong"/>
    <w:qFormat/>
    <w:rPr>
      <w:b/>
      <w:bCs/>
    </w:rPr>
  </w:style>
  <w:style w:type="character" w:styleId="Hipervnculo">
    <w:name w:val="Hyperlink"/>
    <w:rPr>
      <w:color w:val="0000FF"/>
      <w:u w:val="single"/>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Default">
    <w:name w:val="Default"/>
    <w:pPr>
      <w:widowControl w:val="0"/>
      <w:suppressAutoHyphens/>
      <w:autoSpaceDE w:val="0"/>
    </w:pPr>
    <w:rPr>
      <w:rFonts w:ascii="Verdana" w:hAnsi="Verdana" w:cs="Verdana"/>
      <w:color w:val="000000"/>
      <w:sz w:val="24"/>
      <w:szCs w:val="24"/>
      <w:lang w:eastAsia="ar-SA"/>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rPr>
  </w:style>
  <w:style w:type="paragraph" w:styleId="NormalWeb">
    <w:name w:val="Normal (Web)"/>
    <w:basedOn w:val="Normal"/>
    <w:pPr>
      <w:spacing w:after="100"/>
    </w:pPr>
    <w:rPr>
      <w:sz w:val="24"/>
      <w:szCs w:val="24"/>
      <w:lang w:val="es-ES"/>
    </w:rPr>
  </w:style>
  <w:style w:type="paragraph" w:customStyle="1" w:styleId="CM1">
    <w:name w:val="CM1"/>
    <w:basedOn w:val="Default"/>
    <w:next w:val="Default"/>
    <w:pPr>
      <w:spacing w:line="278" w:lineRule="atLeast"/>
    </w:pPr>
    <w:rPr>
      <w:rFonts w:ascii="Times New Roman" w:hAnsi="Times New Roman" w:cs="Times New Roman"/>
      <w:color w:val="auto"/>
    </w:rPr>
  </w:style>
  <w:style w:type="paragraph" w:customStyle="1" w:styleId="CM6">
    <w:name w:val="CM6"/>
    <w:basedOn w:val="Default"/>
    <w:next w:val="Default"/>
    <w:pPr>
      <w:spacing w:after="275"/>
    </w:pPr>
    <w:rPr>
      <w:rFonts w:ascii="Times New Roman" w:hAnsi="Times New Roman" w:cs="Times New Roman"/>
      <w:color w:val="auto"/>
    </w:rPr>
  </w:style>
  <w:style w:type="paragraph" w:customStyle="1" w:styleId="CM2">
    <w:name w:val="CM2"/>
    <w:basedOn w:val="Default"/>
    <w:next w:val="Default"/>
    <w:pPr>
      <w:spacing w:line="276" w:lineRule="atLeast"/>
    </w:pPr>
    <w:rPr>
      <w:rFonts w:ascii="Times New Roman" w:hAnsi="Times New Roman" w:cs="Times New Roman"/>
      <w:color w:val="auto"/>
    </w:rPr>
  </w:style>
  <w:style w:type="paragraph" w:customStyle="1" w:styleId="CM3">
    <w:name w:val="CM3"/>
    <w:basedOn w:val="Default"/>
    <w:next w:val="Default"/>
    <w:pPr>
      <w:spacing w:line="278" w:lineRule="atLeast"/>
    </w:pPr>
    <w:rPr>
      <w:rFonts w:ascii="Times New Roman" w:hAnsi="Times New Roman" w:cs="Times New Roman"/>
      <w:color w:val="auto"/>
    </w:rPr>
  </w:style>
  <w:style w:type="paragraph" w:customStyle="1" w:styleId="CM4">
    <w:name w:val="CM4"/>
    <w:basedOn w:val="Default"/>
    <w:next w:val="Default"/>
    <w:pPr>
      <w:spacing w:line="276" w:lineRule="atLeast"/>
    </w:pPr>
    <w:rPr>
      <w:rFonts w:ascii="Times New Roman" w:hAnsi="Times New Roman" w:cs="Times New Roman"/>
      <w:color w:val="auto"/>
    </w:rPr>
  </w:style>
  <w:style w:type="paragraph" w:styleId="Textodeglobo">
    <w:name w:val="Balloon Text"/>
    <w:basedOn w:val="Normal"/>
    <w:rPr>
      <w:rFonts w:ascii="Tahoma" w:hAnsi="Tahoma" w:cs="Tahoma"/>
      <w:sz w:val="16"/>
      <w:szCs w:val="16"/>
    </w:rPr>
  </w:style>
  <w:style w:type="paragraph" w:customStyle="1" w:styleId="Contenidodelmarco">
    <w:name w:val="Contenido del marco"/>
    <w:basedOn w:val="Textoindependiente"/>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styleId="Hipervnculovisitado">
    <w:name w:val="FollowedHyperlink"/>
    <w:rsid w:val="00147F48"/>
    <w:rPr>
      <w:color w:val="800080"/>
      <w:u w:val="single"/>
    </w:rPr>
  </w:style>
  <w:style w:type="paragraph" w:styleId="Prrafodelista">
    <w:name w:val="List Paragraph"/>
    <w:basedOn w:val="Normal"/>
    <w:uiPriority w:val="34"/>
    <w:qFormat/>
    <w:rsid w:val="00A70DAD"/>
    <w:pPr>
      <w:ind w:left="708"/>
    </w:pPr>
  </w:style>
  <w:style w:type="character" w:styleId="nfasis">
    <w:name w:val="Emphasis"/>
    <w:qFormat/>
    <w:rsid w:val="00481B51"/>
    <w:rPr>
      <w:i/>
      <w:iCs/>
    </w:rPr>
  </w:style>
  <w:style w:type="paragraph" w:styleId="Ttulo">
    <w:name w:val="Title"/>
    <w:basedOn w:val="Normal"/>
    <w:next w:val="Normal"/>
    <w:link w:val="TtuloCar"/>
    <w:qFormat/>
    <w:rsid w:val="002E2FB8"/>
    <w:pPr>
      <w:spacing w:before="240" w:after="60"/>
      <w:jc w:val="center"/>
      <w:outlineLvl w:val="0"/>
    </w:pPr>
    <w:rPr>
      <w:rFonts w:ascii="Cambria" w:hAnsi="Cambria"/>
      <w:b/>
      <w:bCs/>
      <w:kern w:val="28"/>
      <w:sz w:val="32"/>
      <w:szCs w:val="32"/>
    </w:rPr>
  </w:style>
  <w:style w:type="character" w:customStyle="1" w:styleId="TtuloCar">
    <w:name w:val="Título Car"/>
    <w:link w:val="Ttulo"/>
    <w:rsid w:val="002E2FB8"/>
    <w:rPr>
      <w:rFonts w:ascii="Cambria" w:eastAsia="Times New Roman" w:hAnsi="Cambria" w:cs="Times New Roman"/>
      <w:b/>
      <w:bCs/>
      <w:kern w:val="28"/>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809691">
      <w:bodyDiv w:val="1"/>
      <w:marLeft w:val="0"/>
      <w:marRight w:val="0"/>
      <w:marTop w:val="0"/>
      <w:marBottom w:val="0"/>
      <w:divBdr>
        <w:top w:val="none" w:sz="0" w:space="0" w:color="auto"/>
        <w:left w:val="none" w:sz="0" w:space="0" w:color="auto"/>
        <w:bottom w:val="none" w:sz="0" w:space="0" w:color="auto"/>
        <w:right w:val="none" w:sz="0" w:space="0" w:color="auto"/>
      </w:divBdr>
      <w:divsChild>
        <w:div w:id="2049252675">
          <w:marLeft w:val="0"/>
          <w:marRight w:val="0"/>
          <w:marTop w:val="0"/>
          <w:marBottom w:val="0"/>
          <w:divBdr>
            <w:top w:val="none" w:sz="0" w:space="0" w:color="auto"/>
            <w:left w:val="none" w:sz="0" w:space="0" w:color="auto"/>
            <w:bottom w:val="none" w:sz="0" w:space="0" w:color="auto"/>
            <w:right w:val="none" w:sz="0" w:space="0" w:color="auto"/>
          </w:divBdr>
          <w:divsChild>
            <w:div w:id="928199890">
              <w:marLeft w:val="0"/>
              <w:marRight w:val="0"/>
              <w:marTop w:val="0"/>
              <w:marBottom w:val="0"/>
              <w:divBdr>
                <w:top w:val="none" w:sz="0" w:space="0" w:color="auto"/>
                <w:left w:val="none" w:sz="0" w:space="0" w:color="auto"/>
                <w:bottom w:val="none" w:sz="0" w:space="0" w:color="auto"/>
                <w:right w:val="none" w:sz="0" w:space="0" w:color="auto"/>
              </w:divBdr>
              <w:divsChild>
                <w:div w:id="1692873529">
                  <w:marLeft w:val="0"/>
                  <w:marRight w:val="0"/>
                  <w:marTop w:val="0"/>
                  <w:marBottom w:val="0"/>
                  <w:divBdr>
                    <w:top w:val="none" w:sz="0" w:space="0" w:color="auto"/>
                    <w:left w:val="none" w:sz="0" w:space="0" w:color="auto"/>
                    <w:bottom w:val="none" w:sz="0" w:space="0" w:color="auto"/>
                    <w:right w:val="none" w:sz="0" w:space="0" w:color="auto"/>
                  </w:divBdr>
                  <w:divsChild>
                    <w:div w:id="499543060">
                      <w:marLeft w:val="0"/>
                      <w:marRight w:val="0"/>
                      <w:marTop w:val="0"/>
                      <w:marBottom w:val="0"/>
                      <w:divBdr>
                        <w:top w:val="none" w:sz="0" w:space="0" w:color="auto"/>
                        <w:left w:val="none" w:sz="0" w:space="0" w:color="auto"/>
                        <w:bottom w:val="none" w:sz="0" w:space="0" w:color="auto"/>
                        <w:right w:val="none" w:sz="0" w:space="0" w:color="auto"/>
                      </w:divBdr>
                      <w:divsChild>
                        <w:div w:id="1933314540">
                          <w:marLeft w:val="0"/>
                          <w:marRight w:val="0"/>
                          <w:marTop w:val="0"/>
                          <w:marBottom w:val="160"/>
                          <w:divBdr>
                            <w:top w:val="none" w:sz="0" w:space="0" w:color="auto"/>
                            <w:left w:val="none" w:sz="0" w:space="0" w:color="auto"/>
                            <w:bottom w:val="none" w:sz="0" w:space="0" w:color="auto"/>
                            <w:right w:val="none" w:sz="0" w:space="0" w:color="auto"/>
                          </w:divBdr>
                          <w:divsChild>
                            <w:div w:id="1775437654">
                              <w:marLeft w:val="0"/>
                              <w:marRight w:val="0"/>
                              <w:marTop w:val="0"/>
                              <w:marBottom w:val="0"/>
                              <w:divBdr>
                                <w:top w:val="none" w:sz="0" w:space="0" w:color="auto"/>
                                <w:left w:val="none" w:sz="0" w:space="0" w:color="auto"/>
                                <w:bottom w:val="none" w:sz="0" w:space="0" w:color="auto"/>
                                <w:right w:val="none" w:sz="0" w:space="0" w:color="auto"/>
                              </w:divBdr>
                              <w:divsChild>
                                <w:div w:id="75366693">
                                  <w:marLeft w:val="0"/>
                                  <w:marRight w:val="0"/>
                                  <w:marTop w:val="0"/>
                                  <w:marBottom w:val="0"/>
                                  <w:divBdr>
                                    <w:top w:val="none" w:sz="0" w:space="0" w:color="auto"/>
                                    <w:left w:val="none" w:sz="0" w:space="0" w:color="auto"/>
                                    <w:bottom w:val="none" w:sz="0" w:space="0" w:color="auto"/>
                                    <w:right w:val="none" w:sz="0" w:space="0" w:color="auto"/>
                                  </w:divBdr>
                                  <w:divsChild>
                                    <w:div w:id="1370764245">
                                      <w:marLeft w:val="0"/>
                                      <w:marRight w:val="0"/>
                                      <w:marTop w:val="0"/>
                                      <w:marBottom w:val="240"/>
                                      <w:divBdr>
                                        <w:top w:val="none" w:sz="0" w:space="0" w:color="auto"/>
                                        <w:left w:val="none" w:sz="0" w:space="0" w:color="auto"/>
                                        <w:bottom w:val="none" w:sz="0" w:space="0" w:color="auto"/>
                                        <w:right w:val="none" w:sz="0" w:space="0" w:color="auto"/>
                                      </w:divBdr>
                                      <w:divsChild>
                                        <w:div w:id="177548470">
                                          <w:marLeft w:val="0"/>
                                          <w:marRight w:val="0"/>
                                          <w:marTop w:val="0"/>
                                          <w:marBottom w:val="0"/>
                                          <w:divBdr>
                                            <w:top w:val="none" w:sz="0" w:space="0" w:color="auto"/>
                                            <w:left w:val="none" w:sz="0" w:space="0" w:color="auto"/>
                                            <w:bottom w:val="none" w:sz="0" w:space="0" w:color="auto"/>
                                            <w:right w:val="none" w:sz="0" w:space="0" w:color="auto"/>
                                          </w:divBdr>
                                          <w:divsChild>
                                            <w:div w:id="228149625">
                                              <w:marLeft w:val="708"/>
                                              <w:marRight w:val="0"/>
                                              <w:marTop w:val="0"/>
                                              <w:marBottom w:val="0"/>
                                              <w:divBdr>
                                                <w:top w:val="none" w:sz="0" w:space="0" w:color="auto"/>
                                                <w:left w:val="none" w:sz="0" w:space="0" w:color="auto"/>
                                                <w:bottom w:val="none" w:sz="0" w:space="0" w:color="auto"/>
                                                <w:right w:val="none" w:sz="0" w:space="0" w:color="auto"/>
                                              </w:divBdr>
                                            </w:div>
                                            <w:div w:id="877354439">
                                              <w:marLeft w:val="708"/>
                                              <w:marRight w:val="0"/>
                                              <w:marTop w:val="0"/>
                                              <w:marBottom w:val="0"/>
                                              <w:divBdr>
                                                <w:top w:val="none" w:sz="0" w:space="0" w:color="auto"/>
                                                <w:left w:val="none" w:sz="0" w:space="0" w:color="auto"/>
                                                <w:bottom w:val="none" w:sz="0" w:space="0" w:color="auto"/>
                                                <w:right w:val="none" w:sz="0" w:space="0" w:color="auto"/>
                                              </w:divBdr>
                                            </w:div>
                                            <w:div w:id="902985436">
                                              <w:marLeft w:val="708"/>
                                              <w:marRight w:val="0"/>
                                              <w:marTop w:val="0"/>
                                              <w:marBottom w:val="0"/>
                                              <w:divBdr>
                                                <w:top w:val="none" w:sz="0" w:space="0" w:color="auto"/>
                                                <w:left w:val="none" w:sz="0" w:space="0" w:color="auto"/>
                                                <w:bottom w:val="none" w:sz="0" w:space="0" w:color="auto"/>
                                                <w:right w:val="none" w:sz="0" w:space="0" w:color="auto"/>
                                              </w:divBdr>
                                            </w:div>
                                            <w:div w:id="978926109">
                                              <w:marLeft w:val="708"/>
                                              <w:marRight w:val="0"/>
                                              <w:marTop w:val="0"/>
                                              <w:marBottom w:val="0"/>
                                              <w:divBdr>
                                                <w:top w:val="none" w:sz="0" w:space="0" w:color="auto"/>
                                                <w:left w:val="none" w:sz="0" w:space="0" w:color="auto"/>
                                                <w:bottom w:val="none" w:sz="0" w:space="0" w:color="auto"/>
                                                <w:right w:val="none" w:sz="0" w:space="0" w:color="auto"/>
                                              </w:divBdr>
                                            </w:div>
                                            <w:div w:id="1295330575">
                                              <w:marLeft w:val="708"/>
                                              <w:marRight w:val="0"/>
                                              <w:marTop w:val="0"/>
                                              <w:marBottom w:val="0"/>
                                              <w:divBdr>
                                                <w:top w:val="none" w:sz="0" w:space="0" w:color="auto"/>
                                                <w:left w:val="none" w:sz="0" w:space="0" w:color="auto"/>
                                                <w:bottom w:val="none" w:sz="0" w:space="0" w:color="auto"/>
                                                <w:right w:val="none" w:sz="0" w:space="0" w:color="auto"/>
                                              </w:divBdr>
                                            </w:div>
                                            <w:div w:id="1482035986">
                                              <w:marLeft w:val="708"/>
                                              <w:marRight w:val="0"/>
                                              <w:marTop w:val="0"/>
                                              <w:marBottom w:val="0"/>
                                              <w:divBdr>
                                                <w:top w:val="none" w:sz="0" w:space="0" w:color="auto"/>
                                                <w:left w:val="none" w:sz="0" w:space="0" w:color="auto"/>
                                                <w:bottom w:val="none" w:sz="0" w:space="0" w:color="auto"/>
                                                <w:right w:val="none" w:sz="0" w:space="0" w:color="auto"/>
                                              </w:divBdr>
                                            </w:div>
                                            <w:div w:id="1775054964">
                                              <w:marLeft w:val="7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0625153">
      <w:bodyDiv w:val="1"/>
      <w:marLeft w:val="0"/>
      <w:marRight w:val="0"/>
      <w:marTop w:val="0"/>
      <w:marBottom w:val="0"/>
      <w:divBdr>
        <w:top w:val="none" w:sz="0" w:space="0" w:color="auto"/>
        <w:left w:val="none" w:sz="0" w:space="0" w:color="auto"/>
        <w:bottom w:val="none" w:sz="0" w:space="0" w:color="auto"/>
        <w:right w:val="none" w:sz="0" w:space="0" w:color="auto"/>
      </w:divBdr>
      <w:divsChild>
        <w:div w:id="1499733989">
          <w:marLeft w:val="0"/>
          <w:marRight w:val="0"/>
          <w:marTop w:val="0"/>
          <w:marBottom w:val="0"/>
          <w:divBdr>
            <w:top w:val="none" w:sz="0" w:space="0" w:color="auto"/>
            <w:left w:val="none" w:sz="0" w:space="0" w:color="auto"/>
            <w:bottom w:val="none" w:sz="0" w:space="0" w:color="auto"/>
            <w:right w:val="none" w:sz="0" w:space="0" w:color="auto"/>
          </w:divBdr>
          <w:divsChild>
            <w:div w:id="378553311">
              <w:marLeft w:val="0"/>
              <w:marRight w:val="0"/>
              <w:marTop w:val="0"/>
              <w:marBottom w:val="0"/>
              <w:divBdr>
                <w:top w:val="none" w:sz="0" w:space="0" w:color="auto"/>
                <w:left w:val="none" w:sz="0" w:space="0" w:color="auto"/>
                <w:bottom w:val="none" w:sz="0" w:space="0" w:color="auto"/>
                <w:right w:val="none" w:sz="0" w:space="0" w:color="auto"/>
              </w:divBdr>
              <w:divsChild>
                <w:div w:id="414086576">
                  <w:marLeft w:val="0"/>
                  <w:marRight w:val="0"/>
                  <w:marTop w:val="0"/>
                  <w:marBottom w:val="0"/>
                  <w:divBdr>
                    <w:top w:val="none" w:sz="0" w:space="0" w:color="auto"/>
                    <w:left w:val="none" w:sz="0" w:space="0" w:color="auto"/>
                    <w:bottom w:val="none" w:sz="0" w:space="0" w:color="auto"/>
                    <w:right w:val="none" w:sz="0" w:space="0" w:color="auto"/>
                  </w:divBdr>
                  <w:divsChild>
                    <w:div w:id="863590944">
                      <w:marLeft w:val="0"/>
                      <w:marRight w:val="0"/>
                      <w:marTop w:val="0"/>
                      <w:marBottom w:val="0"/>
                      <w:divBdr>
                        <w:top w:val="none" w:sz="0" w:space="0" w:color="auto"/>
                        <w:left w:val="none" w:sz="0" w:space="0" w:color="auto"/>
                        <w:bottom w:val="none" w:sz="0" w:space="0" w:color="auto"/>
                        <w:right w:val="none" w:sz="0" w:space="0" w:color="auto"/>
                      </w:divBdr>
                      <w:divsChild>
                        <w:div w:id="780884062">
                          <w:marLeft w:val="0"/>
                          <w:marRight w:val="0"/>
                          <w:marTop w:val="0"/>
                          <w:marBottom w:val="165"/>
                          <w:divBdr>
                            <w:top w:val="none" w:sz="0" w:space="0" w:color="auto"/>
                            <w:left w:val="none" w:sz="0" w:space="0" w:color="auto"/>
                            <w:bottom w:val="none" w:sz="0" w:space="0" w:color="auto"/>
                            <w:right w:val="none" w:sz="0" w:space="0" w:color="auto"/>
                          </w:divBdr>
                          <w:divsChild>
                            <w:div w:id="1903173976">
                              <w:marLeft w:val="0"/>
                              <w:marRight w:val="0"/>
                              <w:marTop w:val="0"/>
                              <w:marBottom w:val="0"/>
                              <w:divBdr>
                                <w:top w:val="none" w:sz="0" w:space="0" w:color="auto"/>
                                <w:left w:val="none" w:sz="0" w:space="0" w:color="auto"/>
                                <w:bottom w:val="none" w:sz="0" w:space="0" w:color="auto"/>
                                <w:right w:val="none" w:sz="0" w:space="0" w:color="auto"/>
                              </w:divBdr>
                              <w:divsChild>
                                <w:div w:id="2076051296">
                                  <w:marLeft w:val="0"/>
                                  <w:marRight w:val="0"/>
                                  <w:marTop w:val="0"/>
                                  <w:marBottom w:val="0"/>
                                  <w:divBdr>
                                    <w:top w:val="none" w:sz="0" w:space="0" w:color="auto"/>
                                    <w:left w:val="none" w:sz="0" w:space="0" w:color="auto"/>
                                    <w:bottom w:val="none" w:sz="0" w:space="0" w:color="auto"/>
                                    <w:right w:val="none" w:sz="0" w:space="0" w:color="auto"/>
                                  </w:divBdr>
                                  <w:divsChild>
                                    <w:div w:id="2093771059">
                                      <w:marLeft w:val="0"/>
                                      <w:marRight w:val="0"/>
                                      <w:marTop w:val="0"/>
                                      <w:marBottom w:val="247"/>
                                      <w:divBdr>
                                        <w:top w:val="none" w:sz="0" w:space="0" w:color="auto"/>
                                        <w:left w:val="none" w:sz="0" w:space="0" w:color="auto"/>
                                        <w:bottom w:val="none" w:sz="0" w:space="0" w:color="auto"/>
                                        <w:right w:val="none" w:sz="0" w:space="0" w:color="auto"/>
                                      </w:divBdr>
                                      <w:divsChild>
                                        <w:div w:id="816145235">
                                          <w:marLeft w:val="0"/>
                                          <w:marRight w:val="0"/>
                                          <w:marTop w:val="0"/>
                                          <w:marBottom w:val="0"/>
                                          <w:divBdr>
                                            <w:top w:val="none" w:sz="0" w:space="0" w:color="auto"/>
                                            <w:left w:val="none" w:sz="0" w:space="0" w:color="auto"/>
                                            <w:bottom w:val="none" w:sz="0" w:space="0" w:color="auto"/>
                                            <w:right w:val="none" w:sz="0" w:space="0" w:color="auto"/>
                                          </w:divBdr>
                                          <w:divsChild>
                                            <w:div w:id="194007322">
                                              <w:marLeft w:val="708"/>
                                              <w:marRight w:val="0"/>
                                              <w:marTop w:val="0"/>
                                              <w:marBottom w:val="0"/>
                                              <w:divBdr>
                                                <w:top w:val="none" w:sz="0" w:space="0" w:color="auto"/>
                                                <w:left w:val="none" w:sz="0" w:space="0" w:color="auto"/>
                                                <w:bottom w:val="none" w:sz="0" w:space="0" w:color="auto"/>
                                                <w:right w:val="none" w:sz="0" w:space="0" w:color="auto"/>
                                              </w:divBdr>
                                            </w:div>
                                            <w:div w:id="204296330">
                                              <w:marLeft w:val="708"/>
                                              <w:marRight w:val="0"/>
                                              <w:marTop w:val="0"/>
                                              <w:marBottom w:val="0"/>
                                              <w:divBdr>
                                                <w:top w:val="none" w:sz="0" w:space="0" w:color="auto"/>
                                                <w:left w:val="none" w:sz="0" w:space="0" w:color="auto"/>
                                                <w:bottom w:val="none" w:sz="0" w:space="0" w:color="auto"/>
                                                <w:right w:val="none" w:sz="0" w:space="0" w:color="auto"/>
                                              </w:divBdr>
                                            </w:div>
                                            <w:div w:id="217514296">
                                              <w:marLeft w:val="708"/>
                                              <w:marRight w:val="0"/>
                                              <w:marTop w:val="0"/>
                                              <w:marBottom w:val="0"/>
                                              <w:divBdr>
                                                <w:top w:val="none" w:sz="0" w:space="0" w:color="auto"/>
                                                <w:left w:val="none" w:sz="0" w:space="0" w:color="auto"/>
                                                <w:bottom w:val="none" w:sz="0" w:space="0" w:color="auto"/>
                                                <w:right w:val="none" w:sz="0" w:space="0" w:color="auto"/>
                                              </w:divBdr>
                                            </w:div>
                                            <w:div w:id="656229329">
                                              <w:marLeft w:val="708"/>
                                              <w:marRight w:val="0"/>
                                              <w:marTop w:val="0"/>
                                              <w:marBottom w:val="0"/>
                                              <w:divBdr>
                                                <w:top w:val="none" w:sz="0" w:space="0" w:color="auto"/>
                                                <w:left w:val="none" w:sz="0" w:space="0" w:color="auto"/>
                                                <w:bottom w:val="none" w:sz="0" w:space="0" w:color="auto"/>
                                                <w:right w:val="none" w:sz="0" w:space="0" w:color="auto"/>
                                              </w:divBdr>
                                            </w:div>
                                            <w:div w:id="771362964">
                                              <w:marLeft w:val="708"/>
                                              <w:marRight w:val="0"/>
                                              <w:marTop w:val="0"/>
                                              <w:marBottom w:val="0"/>
                                              <w:divBdr>
                                                <w:top w:val="none" w:sz="0" w:space="0" w:color="auto"/>
                                                <w:left w:val="none" w:sz="0" w:space="0" w:color="auto"/>
                                                <w:bottom w:val="none" w:sz="0" w:space="0" w:color="auto"/>
                                                <w:right w:val="none" w:sz="0" w:space="0" w:color="auto"/>
                                              </w:divBdr>
                                            </w:div>
                                            <w:div w:id="987629975">
                                              <w:marLeft w:val="708"/>
                                              <w:marRight w:val="0"/>
                                              <w:marTop w:val="0"/>
                                              <w:marBottom w:val="0"/>
                                              <w:divBdr>
                                                <w:top w:val="none" w:sz="0" w:space="0" w:color="auto"/>
                                                <w:left w:val="none" w:sz="0" w:space="0" w:color="auto"/>
                                                <w:bottom w:val="none" w:sz="0" w:space="0" w:color="auto"/>
                                                <w:right w:val="none" w:sz="0" w:space="0" w:color="auto"/>
                                              </w:divBdr>
                                            </w:div>
                                            <w:div w:id="1022244963">
                                              <w:marLeft w:val="708"/>
                                              <w:marRight w:val="0"/>
                                              <w:marTop w:val="0"/>
                                              <w:marBottom w:val="0"/>
                                              <w:divBdr>
                                                <w:top w:val="none" w:sz="0" w:space="0" w:color="auto"/>
                                                <w:left w:val="none" w:sz="0" w:space="0" w:color="auto"/>
                                                <w:bottom w:val="none" w:sz="0" w:space="0" w:color="auto"/>
                                                <w:right w:val="none" w:sz="0" w:space="0" w:color="auto"/>
                                              </w:divBdr>
                                            </w:div>
                                            <w:div w:id="1057170846">
                                              <w:marLeft w:val="708"/>
                                              <w:marRight w:val="0"/>
                                              <w:marTop w:val="0"/>
                                              <w:marBottom w:val="0"/>
                                              <w:divBdr>
                                                <w:top w:val="none" w:sz="0" w:space="0" w:color="auto"/>
                                                <w:left w:val="none" w:sz="0" w:space="0" w:color="auto"/>
                                                <w:bottom w:val="none" w:sz="0" w:space="0" w:color="auto"/>
                                                <w:right w:val="none" w:sz="0" w:space="0" w:color="auto"/>
                                              </w:divBdr>
                                            </w:div>
                                            <w:div w:id="1222868164">
                                              <w:marLeft w:val="708"/>
                                              <w:marRight w:val="0"/>
                                              <w:marTop w:val="0"/>
                                              <w:marBottom w:val="0"/>
                                              <w:divBdr>
                                                <w:top w:val="none" w:sz="0" w:space="0" w:color="auto"/>
                                                <w:left w:val="none" w:sz="0" w:space="0" w:color="auto"/>
                                                <w:bottom w:val="none" w:sz="0" w:space="0" w:color="auto"/>
                                                <w:right w:val="none" w:sz="0" w:space="0" w:color="auto"/>
                                              </w:divBdr>
                                            </w:div>
                                            <w:div w:id="1349255496">
                                              <w:marLeft w:val="708"/>
                                              <w:marRight w:val="0"/>
                                              <w:marTop w:val="0"/>
                                              <w:marBottom w:val="0"/>
                                              <w:divBdr>
                                                <w:top w:val="none" w:sz="0" w:space="0" w:color="auto"/>
                                                <w:left w:val="none" w:sz="0" w:space="0" w:color="auto"/>
                                                <w:bottom w:val="none" w:sz="0" w:space="0" w:color="auto"/>
                                                <w:right w:val="none" w:sz="0" w:space="0" w:color="auto"/>
                                              </w:divBdr>
                                            </w:div>
                                            <w:div w:id="1430151968">
                                              <w:marLeft w:val="708"/>
                                              <w:marRight w:val="0"/>
                                              <w:marTop w:val="0"/>
                                              <w:marBottom w:val="0"/>
                                              <w:divBdr>
                                                <w:top w:val="none" w:sz="0" w:space="0" w:color="auto"/>
                                                <w:left w:val="none" w:sz="0" w:space="0" w:color="auto"/>
                                                <w:bottom w:val="none" w:sz="0" w:space="0" w:color="auto"/>
                                                <w:right w:val="none" w:sz="0" w:space="0" w:color="auto"/>
                                              </w:divBdr>
                                            </w:div>
                                            <w:div w:id="1694108064">
                                              <w:marLeft w:val="708"/>
                                              <w:marRight w:val="0"/>
                                              <w:marTop w:val="0"/>
                                              <w:marBottom w:val="0"/>
                                              <w:divBdr>
                                                <w:top w:val="none" w:sz="0" w:space="0" w:color="auto"/>
                                                <w:left w:val="none" w:sz="0" w:space="0" w:color="auto"/>
                                                <w:bottom w:val="none" w:sz="0" w:space="0" w:color="auto"/>
                                                <w:right w:val="none" w:sz="0" w:space="0" w:color="auto"/>
                                              </w:divBdr>
                                            </w:div>
                                            <w:div w:id="1792941860">
                                              <w:marLeft w:val="708"/>
                                              <w:marRight w:val="0"/>
                                              <w:marTop w:val="0"/>
                                              <w:marBottom w:val="0"/>
                                              <w:divBdr>
                                                <w:top w:val="none" w:sz="0" w:space="0" w:color="auto"/>
                                                <w:left w:val="none" w:sz="0" w:space="0" w:color="auto"/>
                                                <w:bottom w:val="none" w:sz="0" w:space="0" w:color="auto"/>
                                                <w:right w:val="none" w:sz="0" w:space="0" w:color="auto"/>
                                              </w:divBdr>
                                            </w:div>
                                            <w:div w:id="1848668078">
                                              <w:marLeft w:val="708"/>
                                              <w:marRight w:val="0"/>
                                              <w:marTop w:val="0"/>
                                              <w:marBottom w:val="0"/>
                                              <w:divBdr>
                                                <w:top w:val="none" w:sz="0" w:space="0" w:color="auto"/>
                                                <w:left w:val="none" w:sz="0" w:space="0" w:color="auto"/>
                                                <w:bottom w:val="none" w:sz="0" w:space="0" w:color="auto"/>
                                                <w:right w:val="none" w:sz="0" w:space="0" w:color="auto"/>
                                              </w:divBdr>
                                            </w:div>
                                            <w:div w:id="1893809176">
                                              <w:marLeft w:val="708"/>
                                              <w:marRight w:val="0"/>
                                              <w:marTop w:val="0"/>
                                              <w:marBottom w:val="0"/>
                                              <w:divBdr>
                                                <w:top w:val="none" w:sz="0" w:space="0" w:color="auto"/>
                                                <w:left w:val="none" w:sz="0" w:space="0" w:color="auto"/>
                                                <w:bottom w:val="none" w:sz="0" w:space="0" w:color="auto"/>
                                                <w:right w:val="none" w:sz="0" w:space="0" w:color="auto"/>
                                              </w:divBdr>
                                            </w:div>
                                            <w:div w:id="2010214346">
                                              <w:marLeft w:val="708"/>
                                              <w:marRight w:val="0"/>
                                              <w:marTop w:val="0"/>
                                              <w:marBottom w:val="0"/>
                                              <w:divBdr>
                                                <w:top w:val="none" w:sz="0" w:space="0" w:color="auto"/>
                                                <w:left w:val="none" w:sz="0" w:space="0" w:color="auto"/>
                                                <w:bottom w:val="none" w:sz="0" w:space="0" w:color="auto"/>
                                                <w:right w:val="none" w:sz="0" w:space="0" w:color="auto"/>
                                              </w:divBdr>
                                            </w:div>
                                            <w:div w:id="2026207177">
                                              <w:marLeft w:val="7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73402">
      <w:bodyDiv w:val="1"/>
      <w:marLeft w:val="0"/>
      <w:marRight w:val="0"/>
      <w:marTop w:val="0"/>
      <w:marBottom w:val="0"/>
      <w:divBdr>
        <w:top w:val="none" w:sz="0" w:space="0" w:color="auto"/>
        <w:left w:val="none" w:sz="0" w:space="0" w:color="auto"/>
        <w:bottom w:val="none" w:sz="0" w:space="0" w:color="auto"/>
        <w:right w:val="none" w:sz="0" w:space="0" w:color="auto"/>
      </w:divBdr>
      <w:divsChild>
        <w:div w:id="981617054">
          <w:marLeft w:val="0"/>
          <w:marRight w:val="0"/>
          <w:marTop w:val="0"/>
          <w:marBottom w:val="0"/>
          <w:divBdr>
            <w:top w:val="none" w:sz="0" w:space="0" w:color="auto"/>
            <w:left w:val="none" w:sz="0" w:space="0" w:color="auto"/>
            <w:bottom w:val="none" w:sz="0" w:space="0" w:color="auto"/>
            <w:right w:val="none" w:sz="0" w:space="0" w:color="auto"/>
          </w:divBdr>
          <w:divsChild>
            <w:div w:id="266811144">
              <w:marLeft w:val="0"/>
              <w:marRight w:val="0"/>
              <w:marTop w:val="0"/>
              <w:marBottom w:val="0"/>
              <w:divBdr>
                <w:top w:val="none" w:sz="0" w:space="0" w:color="auto"/>
                <w:left w:val="none" w:sz="0" w:space="0" w:color="auto"/>
                <w:bottom w:val="none" w:sz="0" w:space="0" w:color="auto"/>
                <w:right w:val="none" w:sz="0" w:space="0" w:color="auto"/>
              </w:divBdr>
              <w:divsChild>
                <w:div w:id="1835492553">
                  <w:marLeft w:val="0"/>
                  <w:marRight w:val="0"/>
                  <w:marTop w:val="0"/>
                  <w:marBottom w:val="0"/>
                  <w:divBdr>
                    <w:top w:val="none" w:sz="0" w:space="0" w:color="auto"/>
                    <w:left w:val="none" w:sz="0" w:space="0" w:color="auto"/>
                    <w:bottom w:val="none" w:sz="0" w:space="0" w:color="auto"/>
                    <w:right w:val="none" w:sz="0" w:space="0" w:color="auto"/>
                  </w:divBdr>
                  <w:divsChild>
                    <w:div w:id="1241329900">
                      <w:marLeft w:val="0"/>
                      <w:marRight w:val="0"/>
                      <w:marTop w:val="0"/>
                      <w:marBottom w:val="0"/>
                      <w:divBdr>
                        <w:top w:val="none" w:sz="0" w:space="0" w:color="auto"/>
                        <w:left w:val="none" w:sz="0" w:space="0" w:color="auto"/>
                        <w:bottom w:val="none" w:sz="0" w:space="0" w:color="auto"/>
                        <w:right w:val="none" w:sz="0" w:space="0" w:color="auto"/>
                      </w:divBdr>
                      <w:divsChild>
                        <w:div w:id="2146652254">
                          <w:marLeft w:val="0"/>
                          <w:marRight w:val="0"/>
                          <w:marTop w:val="0"/>
                          <w:marBottom w:val="160"/>
                          <w:divBdr>
                            <w:top w:val="none" w:sz="0" w:space="0" w:color="auto"/>
                            <w:left w:val="none" w:sz="0" w:space="0" w:color="auto"/>
                            <w:bottom w:val="none" w:sz="0" w:space="0" w:color="auto"/>
                            <w:right w:val="none" w:sz="0" w:space="0" w:color="auto"/>
                          </w:divBdr>
                          <w:divsChild>
                            <w:div w:id="747532956">
                              <w:marLeft w:val="0"/>
                              <w:marRight w:val="0"/>
                              <w:marTop w:val="0"/>
                              <w:marBottom w:val="0"/>
                              <w:divBdr>
                                <w:top w:val="none" w:sz="0" w:space="0" w:color="auto"/>
                                <w:left w:val="none" w:sz="0" w:space="0" w:color="auto"/>
                                <w:bottom w:val="none" w:sz="0" w:space="0" w:color="auto"/>
                                <w:right w:val="none" w:sz="0" w:space="0" w:color="auto"/>
                              </w:divBdr>
                              <w:divsChild>
                                <w:div w:id="1397820434">
                                  <w:marLeft w:val="0"/>
                                  <w:marRight w:val="0"/>
                                  <w:marTop w:val="0"/>
                                  <w:marBottom w:val="0"/>
                                  <w:divBdr>
                                    <w:top w:val="none" w:sz="0" w:space="0" w:color="auto"/>
                                    <w:left w:val="none" w:sz="0" w:space="0" w:color="auto"/>
                                    <w:bottom w:val="none" w:sz="0" w:space="0" w:color="auto"/>
                                    <w:right w:val="none" w:sz="0" w:space="0" w:color="auto"/>
                                  </w:divBdr>
                                  <w:divsChild>
                                    <w:div w:id="1181699336">
                                      <w:marLeft w:val="0"/>
                                      <w:marRight w:val="0"/>
                                      <w:marTop w:val="0"/>
                                      <w:marBottom w:val="240"/>
                                      <w:divBdr>
                                        <w:top w:val="none" w:sz="0" w:space="0" w:color="auto"/>
                                        <w:left w:val="none" w:sz="0" w:space="0" w:color="auto"/>
                                        <w:bottom w:val="none" w:sz="0" w:space="0" w:color="auto"/>
                                        <w:right w:val="none" w:sz="0" w:space="0" w:color="auto"/>
                                      </w:divBdr>
                                      <w:divsChild>
                                        <w:div w:id="2146389293">
                                          <w:marLeft w:val="0"/>
                                          <w:marRight w:val="0"/>
                                          <w:marTop w:val="0"/>
                                          <w:marBottom w:val="0"/>
                                          <w:divBdr>
                                            <w:top w:val="none" w:sz="0" w:space="0" w:color="auto"/>
                                            <w:left w:val="none" w:sz="0" w:space="0" w:color="auto"/>
                                            <w:bottom w:val="none" w:sz="0" w:space="0" w:color="auto"/>
                                            <w:right w:val="none" w:sz="0" w:space="0" w:color="auto"/>
                                          </w:divBdr>
                                          <w:divsChild>
                                            <w:div w:id="47728757">
                                              <w:marLeft w:val="709"/>
                                              <w:marRight w:val="0"/>
                                              <w:marTop w:val="0"/>
                                              <w:marBottom w:val="0"/>
                                              <w:divBdr>
                                                <w:top w:val="none" w:sz="0" w:space="0" w:color="auto"/>
                                                <w:left w:val="none" w:sz="0" w:space="0" w:color="auto"/>
                                                <w:bottom w:val="none" w:sz="0" w:space="0" w:color="auto"/>
                                                <w:right w:val="none" w:sz="0" w:space="0" w:color="auto"/>
                                              </w:divBdr>
                                            </w:div>
                                            <w:div w:id="512959246">
                                              <w:marLeft w:val="709"/>
                                              <w:marRight w:val="0"/>
                                              <w:marTop w:val="0"/>
                                              <w:marBottom w:val="0"/>
                                              <w:divBdr>
                                                <w:top w:val="none" w:sz="0" w:space="0" w:color="auto"/>
                                                <w:left w:val="none" w:sz="0" w:space="0" w:color="auto"/>
                                                <w:bottom w:val="none" w:sz="0" w:space="0" w:color="auto"/>
                                                <w:right w:val="none" w:sz="0" w:space="0" w:color="auto"/>
                                              </w:divBdr>
                                            </w:div>
                                            <w:div w:id="622467511">
                                              <w:marLeft w:val="709"/>
                                              <w:marRight w:val="0"/>
                                              <w:marTop w:val="0"/>
                                              <w:marBottom w:val="0"/>
                                              <w:divBdr>
                                                <w:top w:val="none" w:sz="0" w:space="0" w:color="auto"/>
                                                <w:left w:val="none" w:sz="0" w:space="0" w:color="auto"/>
                                                <w:bottom w:val="none" w:sz="0" w:space="0" w:color="auto"/>
                                                <w:right w:val="none" w:sz="0" w:space="0" w:color="auto"/>
                                              </w:divBdr>
                                            </w:div>
                                            <w:div w:id="792334307">
                                              <w:marLeft w:val="1429"/>
                                              <w:marRight w:val="0"/>
                                              <w:marTop w:val="0"/>
                                              <w:marBottom w:val="0"/>
                                              <w:divBdr>
                                                <w:top w:val="none" w:sz="0" w:space="0" w:color="auto"/>
                                                <w:left w:val="none" w:sz="0" w:space="0" w:color="auto"/>
                                                <w:bottom w:val="none" w:sz="0" w:space="0" w:color="auto"/>
                                                <w:right w:val="none" w:sz="0" w:space="0" w:color="auto"/>
                                              </w:divBdr>
                                            </w:div>
                                            <w:div w:id="988292892">
                                              <w:marLeft w:val="709"/>
                                              <w:marRight w:val="0"/>
                                              <w:marTop w:val="0"/>
                                              <w:marBottom w:val="0"/>
                                              <w:divBdr>
                                                <w:top w:val="none" w:sz="0" w:space="0" w:color="auto"/>
                                                <w:left w:val="none" w:sz="0" w:space="0" w:color="auto"/>
                                                <w:bottom w:val="none" w:sz="0" w:space="0" w:color="auto"/>
                                                <w:right w:val="none" w:sz="0" w:space="0" w:color="auto"/>
                                              </w:divBdr>
                                            </w:div>
                                            <w:div w:id="1039210263">
                                              <w:marLeft w:val="709"/>
                                              <w:marRight w:val="0"/>
                                              <w:marTop w:val="0"/>
                                              <w:marBottom w:val="0"/>
                                              <w:divBdr>
                                                <w:top w:val="none" w:sz="0" w:space="0" w:color="auto"/>
                                                <w:left w:val="none" w:sz="0" w:space="0" w:color="auto"/>
                                                <w:bottom w:val="none" w:sz="0" w:space="0" w:color="auto"/>
                                                <w:right w:val="none" w:sz="0" w:space="0" w:color="auto"/>
                                              </w:divBdr>
                                            </w:div>
                                            <w:div w:id="1053120893">
                                              <w:marLeft w:val="709"/>
                                              <w:marRight w:val="0"/>
                                              <w:marTop w:val="0"/>
                                              <w:marBottom w:val="0"/>
                                              <w:divBdr>
                                                <w:top w:val="none" w:sz="0" w:space="0" w:color="auto"/>
                                                <w:left w:val="none" w:sz="0" w:space="0" w:color="auto"/>
                                                <w:bottom w:val="none" w:sz="0" w:space="0" w:color="auto"/>
                                                <w:right w:val="none" w:sz="0" w:space="0" w:color="auto"/>
                                              </w:divBdr>
                                            </w:div>
                                            <w:div w:id="1122185155">
                                              <w:marLeft w:val="1429"/>
                                              <w:marRight w:val="0"/>
                                              <w:marTop w:val="0"/>
                                              <w:marBottom w:val="0"/>
                                              <w:divBdr>
                                                <w:top w:val="none" w:sz="0" w:space="0" w:color="auto"/>
                                                <w:left w:val="none" w:sz="0" w:space="0" w:color="auto"/>
                                                <w:bottom w:val="none" w:sz="0" w:space="0" w:color="auto"/>
                                                <w:right w:val="none" w:sz="0" w:space="0" w:color="auto"/>
                                              </w:divBdr>
                                            </w:div>
                                            <w:div w:id="1363870369">
                                              <w:marLeft w:val="709"/>
                                              <w:marRight w:val="0"/>
                                              <w:marTop w:val="0"/>
                                              <w:marBottom w:val="0"/>
                                              <w:divBdr>
                                                <w:top w:val="none" w:sz="0" w:space="0" w:color="auto"/>
                                                <w:left w:val="none" w:sz="0" w:space="0" w:color="auto"/>
                                                <w:bottom w:val="none" w:sz="0" w:space="0" w:color="auto"/>
                                                <w:right w:val="none" w:sz="0" w:space="0" w:color="auto"/>
                                              </w:divBdr>
                                            </w:div>
                                            <w:div w:id="1452475165">
                                              <w:marLeft w:val="709"/>
                                              <w:marRight w:val="0"/>
                                              <w:marTop w:val="0"/>
                                              <w:marBottom w:val="0"/>
                                              <w:divBdr>
                                                <w:top w:val="none" w:sz="0" w:space="0" w:color="auto"/>
                                                <w:left w:val="none" w:sz="0" w:space="0" w:color="auto"/>
                                                <w:bottom w:val="none" w:sz="0" w:space="0" w:color="auto"/>
                                                <w:right w:val="none" w:sz="0" w:space="0" w:color="auto"/>
                                              </w:divBdr>
                                            </w:div>
                                            <w:div w:id="1460298263">
                                              <w:marLeft w:val="1429"/>
                                              <w:marRight w:val="0"/>
                                              <w:marTop w:val="0"/>
                                              <w:marBottom w:val="0"/>
                                              <w:divBdr>
                                                <w:top w:val="none" w:sz="0" w:space="0" w:color="auto"/>
                                                <w:left w:val="none" w:sz="0" w:space="0" w:color="auto"/>
                                                <w:bottom w:val="none" w:sz="0" w:space="0" w:color="auto"/>
                                                <w:right w:val="none" w:sz="0" w:space="0" w:color="auto"/>
                                              </w:divBdr>
                                            </w:div>
                                            <w:div w:id="1488400000">
                                              <w:marLeft w:val="709"/>
                                              <w:marRight w:val="0"/>
                                              <w:marTop w:val="0"/>
                                              <w:marBottom w:val="0"/>
                                              <w:divBdr>
                                                <w:top w:val="none" w:sz="0" w:space="0" w:color="auto"/>
                                                <w:left w:val="none" w:sz="0" w:space="0" w:color="auto"/>
                                                <w:bottom w:val="none" w:sz="0" w:space="0" w:color="auto"/>
                                                <w:right w:val="none" w:sz="0" w:space="0" w:color="auto"/>
                                              </w:divBdr>
                                            </w:div>
                                            <w:div w:id="1535265446">
                                              <w:marLeft w:val="709"/>
                                              <w:marRight w:val="0"/>
                                              <w:marTop w:val="0"/>
                                              <w:marBottom w:val="0"/>
                                              <w:divBdr>
                                                <w:top w:val="none" w:sz="0" w:space="0" w:color="auto"/>
                                                <w:left w:val="none" w:sz="0" w:space="0" w:color="auto"/>
                                                <w:bottom w:val="none" w:sz="0" w:space="0" w:color="auto"/>
                                                <w:right w:val="none" w:sz="0" w:space="0" w:color="auto"/>
                                              </w:divBdr>
                                            </w:div>
                                            <w:div w:id="1601137980">
                                              <w:marLeft w:val="709"/>
                                              <w:marRight w:val="0"/>
                                              <w:marTop w:val="0"/>
                                              <w:marBottom w:val="0"/>
                                              <w:divBdr>
                                                <w:top w:val="none" w:sz="0" w:space="0" w:color="auto"/>
                                                <w:left w:val="none" w:sz="0" w:space="0" w:color="auto"/>
                                                <w:bottom w:val="none" w:sz="0" w:space="0" w:color="auto"/>
                                                <w:right w:val="none" w:sz="0" w:space="0" w:color="auto"/>
                                              </w:divBdr>
                                            </w:div>
                                            <w:div w:id="1646162411">
                                              <w:marLeft w:val="709"/>
                                              <w:marRight w:val="0"/>
                                              <w:marTop w:val="0"/>
                                              <w:marBottom w:val="0"/>
                                              <w:divBdr>
                                                <w:top w:val="none" w:sz="0" w:space="0" w:color="auto"/>
                                                <w:left w:val="none" w:sz="0" w:space="0" w:color="auto"/>
                                                <w:bottom w:val="none" w:sz="0" w:space="0" w:color="auto"/>
                                                <w:right w:val="none" w:sz="0" w:space="0" w:color="auto"/>
                                              </w:divBdr>
                                            </w:div>
                                            <w:div w:id="1734696035">
                                              <w:marLeft w:val="709"/>
                                              <w:marRight w:val="0"/>
                                              <w:marTop w:val="0"/>
                                              <w:marBottom w:val="0"/>
                                              <w:divBdr>
                                                <w:top w:val="none" w:sz="0" w:space="0" w:color="auto"/>
                                                <w:left w:val="none" w:sz="0" w:space="0" w:color="auto"/>
                                                <w:bottom w:val="none" w:sz="0" w:space="0" w:color="auto"/>
                                                <w:right w:val="none" w:sz="0" w:space="0" w:color="auto"/>
                                              </w:divBdr>
                                            </w:div>
                                            <w:div w:id="1795562220">
                                              <w:marLeft w:val="1429"/>
                                              <w:marRight w:val="0"/>
                                              <w:marTop w:val="0"/>
                                              <w:marBottom w:val="0"/>
                                              <w:divBdr>
                                                <w:top w:val="none" w:sz="0" w:space="0" w:color="auto"/>
                                                <w:left w:val="none" w:sz="0" w:space="0" w:color="auto"/>
                                                <w:bottom w:val="none" w:sz="0" w:space="0" w:color="auto"/>
                                                <w:right w:val="none" w:sz="0" w:space="0" w:color="auto"/>
                                              </w:divBdr>
                                            </w:div>
                                            <w:div w:id="1820726088">
                                              <w:marLeft w:val="709"/>
                                              <w:marRight w:val="0"/>
                                              <w:marTop w:val="0"/>
                                              <w:marBottom w:val="0"/>
                                              <w:divBdr>
                                                <w:top w:val="none" w:sz="0" w:space="0" w:color="auto"/>
                                                <w:left w:val="none" w:sz="0" w:space="0" w:color="auto"/>
                                                <w:bottom w:val="none" w:sz="0" w:space="0" w:color="auto"/>
                                                <w:right w:val="none" w:sz="0" w:space="0" w:color="auto"/>
                                              </w:divBdr>
                                            </w:div>
                                            <w:div w:id="1887064975">
                                              <w:marLeft w:val="709"/>
                                              <w:marRight w:val="0"/>
                                              <w:marTop w:val="0"/>
                                              <w:marBottom w:val="0"/>
                                              <w:divBdr>
                                                <w:top w:val="none" w:sz="0" w:space="0" w:color="auto"/>
                                                <w:left w:val="none" w:sz="0" w:space="0" w:color="auto"/>
                                                <w:bottom w:val="none" w:sz="0" w:space="0" w:color="auto"/>
                                                <w:right w:val="none" w:sz="0" w:space="0" w:color="auto"/>
                                              </w:divBdr>
                                            </w:div>
                                            <w:div w:id="1934628966">
                                              <w:marLeft w:val="709"/>
                                              <w:marRight w:val="0"/>
                                              <w:marTop w:val="0"/>
                                              <w:marBottom w:val="0"/>
                                              <w:divBdr>
                                                <w:top w:val="none" w:sz="0" w:space="0" w:color="auto"/>
                                                <w:left w:val="none" w:sz="0" w:space="0" w:color="auto"/>
                                                <w:bottom w:val="none" w:sz="0" w:space="0" w:color="auto"/>
                                                <w:right w:val="none" w:sz="0" w:space="0" w:color="auto"/>
                                              </w:divBdr>
                                            </w:div>
                                            <w:div w:id="1960141794">
                                              <w:marLeft w:val="1429"/>
                                              <w:marRight w:val="0"/>
                                              <w:marTop w:val="0"/>
                                              <w:marBottom w:val="0"/>
                                              <w:divBdr>
                                                <w:top w:val="none" w:sz="0" w:space="0" w:color="auto"/>
                                                <w:left w:val="none" w:sz="0" w:space="0" w:color="auto"/>
                                                <w:bottom w:val="none" w:sz="0" w:space="0" w:color="auto"/>
                                                <w:right w:val="none" w:sz="0" w:space="0" w:color="auto"/>
                                              </w:divBdr>
                                            </w:div>
                                            <w:div w:id="2001038226">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840979">
      <w:bodyDiv w:val="1"/>
      <w:marLeft w:val="0"/>
      <w:marRight w:val="0"/>
      <w:marTop w:val="0"/>
      <w:marBottom w:val="0"/>
      <w:divBdr>
        <w:top w:val="none" w:sz="0" w:space="0" w:color="auto"/>
        <w:left w:val="none" w:sz="0" w:space="0" w:color="auto"/>
        <w:bottom w:val="none" w:sz="0" w:space="0" w:color="auto"/>
        <w:right w:val="none" w:sz="0" w:space="0" w:color="auto"/>
      </w:divBdr>
      <w:divsChild>
        <w:div w:id="198510898">
          <w:marLeft w:val="709"/>
          <w:marRight w:val="0"/>
          <w:marTop w:val="0"/>
          <w:marBottom w:val="0"/>
          <w:divBdr>
            <w:top w:val="none" w:sz="0" w:space="0" w:color="auto"/>
            <w:left w:val="none" w:sz="0" w:space="0" w:color="auto"/>
            <w:bottom w:val="none" w:sz="0" w:space="0" w:color="auto"/>
            <w:right w:val="none" w:sz="0" w:space="0" w:color="auto"/>
          </w:divBdr>
        </w:div>
        <w:div w:id="507905952">
          <w:marLeft w:val="709"/>
          <w:marRight w:val="0"/>
          <w:marTop w:val="0"/>
          <w:marBottom w:val="0"/>
          <w:divBdr>
            <w:top w:val="none" w:sz="0" w:space="0" w:color="auto"/>
            <w:left w:val="none" w:sz="0" w:space="0" w:color="auto"/>
            <w:bottom w:val="none" w:sz="0" w:space="0" w:color="auto"/>
            <w:right w:val="none" w:sz="0" w:space="0" w:color="auto"/>
          </w:divBdr>
        </w:div>
        <w:div w:id="1326592890">
          <w:marLeft w:val="709"/>
          <w:marRight w:val="0"/>
          <w:marTop w:val="0"/>
          <w:marBottom w:val="0"/>
          <w:divBdr>
            <w:top w:val="none" w:sz="0" w:space="0" w:color="auto"/>
            <w:left w:val="none" w:sz="0" w:space="0" w:color="auto"/>
            <w:bottom w:val="none" w:sz="0" w:space="0" w:color="auto"/>
            <w:right w:val="none" w:sz="0" w:space="0" w:color="auto"/>
          </w:divBdr>
        </w:div>
        <w:div w:id="1367608456">
          <w:marLeft w:val="709"/>
          <w:marRight w:val="0"/>
          <w:marTop w:val="0"/>
          <w:marBottom w:val="0"/>
          <w:divBdr>
            <w:top w:val="none" w:sz="0" w:space="0" w:color="auto"/>
            <w:left w:val="none" w:sz="0" w:space="0" w:color="auto"/>
            <w:bottom w:val="none" w:sz="0" w:space="0" w:color="auto"/>
            <w:right w:val="none" w:sz="0" w:space="0" w:color="auto"/>
          </w:divBdr>
        </w:div>
        <w:div w:id="1372804144">
          <w:marLeft w:val="709"/>
          <w:marRight w:val="0"/>
          <w:marTop w:val="0"/>
          <w:marBottom w:val="0"/>
          <w:divBdr>
            <w:top w:val="none" w:sz="0" w:space="0" w:color="auto"/>
            <w:left w:val="none" w:sz="0" w:space="0" w:color="auto"/>
            <w:bottom w:val="none" w:sz="0" w:space="0" w:color="auto"/>
            <w:right w:val="none" w:sz="0" w:space="0" w:color="auto"/>
          </w:divBdr>
        </w:div>
        <w:div w:id="1398741052">
          <w:marLeft w:val="709"/>
          <w:marRight w:val="0"/>
          <w:marTop w:val="0"/>
          <w:marBottom w:val="0"/>
          <w:divBdr>
            <w:top w:val="none" w:sz="0" w:space="0" w:color="auto"/>
            <w:left w:val="none" w:sz="0" w:space="0" w:color="auto"/>
            <w:bottom w:val="none" w:sz="0" w:space="0" w:color="auto"/>
            <w:right w:val="none" w:sz="0" w:space="0" w:color="auto"/>
          </w:divBdr>
        </w:div>
        <w:div w:id="1560168741">
          <w:marLeft w:val="709"/>
          <w:marRight w:val="0"/>
          <w:marTop w:val="0"/>
          <w:marBottom w:val="0"/>
          <w:divBdr>
            <w:top w:val="none" w:sz="0" w:space="0" w:color="auto"/>
            <w:left w:val="none" w:sz="0" w:space="0" w:color="auto"/>
            <w:bottom w:val="none" w:sz="0" w:space="0" w:color="auto"/>
            <w:right w:val="none" w:sz="0" w:space="0" w:color="auto"/>
          </w:divBdr>
        </w:div>
        <w:div w:id="1622953568">
          <w:marLeft w:val="709"/>
          <w:marRight w:val="0"/>
          <w:marTop w:val="0"/>
          <w:marBottom w:val="0"/>
          <w:divBdr>
            <w:top w:val="none" w:sz="0" w:space="0" w:color="auto"/>
            <w:left w:val="none" w:sz="0" w:space="0" w:color="auto"/>
            <w:bottom w:val="none" w:sz="0" w:space="0" w:color="auto"/>
            <w:right w:val="none" w:sz="0" w:space="0" w:color="auto"/>
          </w:divBdr>
        </w:div>
        <w:div w:id="1934511772">
          <w:marLeft w:val="709"/>
          <w:marRight w:val="0"/>
          <w:marTop w:val="0"/>
          <w:marBottom w:val="0"/>
          <w:divBdr>
            <w:top w:val="none" w:sz="0" w:space="0" w:color="auto"/>
            <w:left w:val="none" w:sz="0" w:space="0" w:color="auto"/>
            <w:bottom w:val="none" w:sz="0" w:space="0" w:color="auto"/>
            <w:right w:val="none" w:sz="0" w:space="0" w:color="auto"/>
          </w:divBdr>
        </w:div>
        <w:div w:id="2118213024">
          <w:marLeft w:val="709"/>
          <w:marRight w:val="0"/>
          <w:marTop w:val="0"/>
          <w:marBottom w:val="0"/>
          <w:divBdr>
            <w:top w:val="none" w:sz="0" w:space="0" w:color="auto"/>
            <w:left w:val="none" w:sz="0" w:space="0" w:color="auto"/>
            <w:bottom w:val="none" w:sz="0" w:space="0" w:color="auto"/>
            <w:right w:val="none" w:sz="0" w:space="0" w:color="auto"/>
          </w:divBdr>
        </w:div>
      </w:divsChild>
    </w:div>
    <w:div w:id="2000377489">
      <w:bodyDiv w:val="1"/>
      <w:marLeft w:val="0"/>
      <w:marRight w:val="0"/>
      <w:marTop w:val="0"/>
      <w:marBottom w:val="0"/>
      <w:divBdr>
        <w:top w:val="none" w:sz="0" w:space="0" w:color="auto"/>
        <w:left w:val="none" w:sz="0" w:space="0" w:color="auto"/>
        <w:bottom w:val="none" w:sz="0" w:space="0" w:color="auto"/>
        <w:right w:val="none" w:sz="0" w:space="0" w:color="auto"/>
      </w:divBdr>
      <w:divsChild>
        <w:div w:id="696347445">
          <w:marLeft w:val="0"/>
          <w:marRight w:val="0"/>
          <w:marTop w:val="0"/>
          <w:marBottom w:val="0"/>
          <w:divBdr>
            <w:top w:val="none" w:sz="0" w:space="0" w:color="auto"/>
            <w:left w:val="none" w:sz="0" w:space="0" w:color="auto"/>
            <w:bottom w:val="none" w:sz="0" w:space="0" w:color="auto"/>
            <w:right w:val="none" w:sz="0" w:space="0" w:color="auto"/>
          </w:divBdr>
          <w:divsChild>
            <w:div w:id="1510413258">
              <w:marLeft w:val="0"/>
              <w:marRight w:val="0"/>
              <w:marTop w:val="0"/>
              <w:marBottom w:val="0"/>
              <w:divBdr>
                <w:top w:val="none" w:sz="0" w:space="0" w:color="auto"/>
                <w:left w:val="none" w:sz="0" w:space="0" w:color="auto"/>
                <w:bottom w:val="none" w:sz="0" w:space="0" w:color="auto"/>
                <w:right w:val="none" w:sz="0" w:space="0" w:color="auto"/>
              </w:divBdr>
              <w:divsChild>
                <w:div w:id="1504737601">
                  <w:marLeft w:val="0"/>
                  <w:marRight w:val="0"/>
                  <w:marTop w:val="0"/>
                  <w:marBottom w:val="0"/>
                  <w:divBdr>
                    <w:top w:val="none" w:sz="0" w:space="0" w:color="auto"/>
                    <w:left w:val="none" w:sz="0" w:space="0" w:color="auto"/>
                    <w:bottom w:val="none" w:sz="0" w:space="0" w:color="auto"/>
                    <w:right w:val="none" w:sz="0" w:space="0" w:color="auto"/>
                  </w:divBdr>
                  <w:divsChild>
                    <w:div w:id="395052929">
                      <w:marLeft w:val="0"/>
                      <w:marRight w:val="0"/>
                      <w:marTop w:val="0"/>
                      <w:marBottom w:val="0"/>
                      <w:divBdr>
                        <w:top w:val="none" w:sz="0" w:space="0" w:color="auto"/>
                        <w:left w:val="none" w:sz="0" w:space="0" w:color="auto"/>
                        <w:bottom w:val="none" w:sz="0" w:space="0" w:color="auto"/>
                        <w:right w:val="none" w:sz="0" w:space="0" w:color="auto"/>
                      </w:divBdr>
                      <w:divsChild>
                        <w:div w:id="513613900">
                          <w:marLeft w:val="0"/>
                          <w:marRight w:val="0"/>
                          <w:marTop w:val="0"/>
                          <w:marBottom w:val="160"/>
                          <w:divBdr>
                            <w:top w:val="none" w:sz="0" w:space="0" w:color="auto"/>
                            <w:left w:val="none" w:sz="0" w:space="0" w:color="auto"/>
                            <w:bottom w:val="none" w:sz="0" w:space="0" w:color="auto"/>
                            <w:right w:val="none" w:sz="0" w:space="0" w:color="auto"/>
                          </w:divBdr>
                          <w:divsChild>
                            <w:div w:id="2131435590">
                              <w:marLeft w:val="0"/>
                              <w:marRight w:val="0"/>
                              <w:marTop w:val="0"/>
                              <w:marBottom w:val="0"/>
                              <w:divBdr>
                                <w:top w:val="none" w:sz="0" w:space="0" w:color="auto"/>
                                <w:left w:val="none" w:sz="0" w:space="0" w:color="auto"/>
                                <w:bottom w:val="none" w:sz="0" w:space="0" w:color="auto"/>
                                <w:right w:val="none" w:sz="0" w:space="0" w:color="auto"/>
                              </w:divBdr>
                              <w:divsChild>
                                <w:div w:id="697507021">
                                  <w:marLeft w:val="0"/>
                                  <w:marRight w:val="0"/>
                                  <w:marTop w:val="0"/>
                                  <w:marBottom w:val="0"/>
                                  <w:divBdr>
                                    <w:top w:val="none" w:sz="0" w:space="0" w:color="auto"/>
                                    <w:left w:val="none" w:sz="0" w:space="0" w:color="auto"/>
                                    <w:bottom w:val="none" w:sz="0" w:space="0" w:color="auto"/>
                                    <w:right w:val="none" w:sz="0" w:space="0" w:color="auto"/>
                                  </w:divBdr>
                                  <w:divsChild>
                                    <w:div w:id="578445413">
                                      <w:marLeft w:val="0"/>
                                      <w:marRight w:val="0"/>
                                      <w:marTop w:val="0"/>
                                      <w:marBottom w:val="240"/>
                                      <w:divBdr>
                                        <w:top w:val="none" w:sz="0" w:space="0" w:color="auto"/>
                                        <w:left w:val="none" w:sz="0" w:space="0" w:color="auto"/>
                                        <w:bottom w:val="none" w:sz="0" w:space="0" w:color="auto"/>
                                        <w:right w:val="none" w:sz="0" w:space="0" w:color="auto"/>
                                      </w:divBdr>
                                      <w:divsChild>
                                        <w:div w:id="5458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875750">
      <w:bodyDiv w:val="1"/>
      <w:marLeft w:val="0"/>
      <w:marRight w:val="0"/>
      <w:marTop w:val="0"/>
      <w:marBottom w:val="0"/>
      <w:divBdr>
        <w:top w:val="none" w:sz="0" w:space="0" w:color="auto"/>
        <w:left w:val="none" w:sz="0" w:space="0" w:color="auto"/>
        <w:bottom w:val="none" w:sz="0" w:space="0" w:color="auto"/>
        <w:right w:val="none" w:sz="0" w:space="0" w:color="auto"/>
      </w:divBdr>
      <w:divsChild>
        <w:div w:id="662590123">
          <w:marLeft w:val="0"/>
          <w:marRight w:val="0"/>
          <w:marTop w:val="0"/>
          <w:marBottom w:val="0"/>
          <w:divBdr>
            <w:top w:val="none" w:sz="0" w:space="0" w:color="auto"/>
            <w:left w:val="none" w:sz="0" w:space="0" w:color="auto"/>
            <w:bottom w:val="none" w:sz="0" w:space="0" w:color="auto"/>
            <w:right w:val="none" w:sz="0" w:space="0" w:color="auto"/>
          </w:divBdr>
          <w:divsChild>
            <w:div w:id="974532586">
              <w:marLeft w:val="0"/>
              <w:marRight w:val="0"/>
              <w:marTop w:val="0"/>
              <w:marBottom w:val="0"/>
              <w:divBdr>
                <w:top w:val="none" w:sz="0" w:space="0" w:color="auto"/>
                <w:left w:val="none" w:sz="0" w:space="0" w:color="auto"/>
                <w:bottom w:val="none" w:sz="0" w:space="0" w:color="auto"/>
                <w:right w:val="none" w:sz="0" w:space="0" w:color="auto"/>
              </w:divBdr>
              <w:divsChild>
                <w:div w:id="1517498099">
                  <w:marLeft w:val="0"/>
                  <w:marRight w:val="0"/>
                  <w:marTop w:val="0"/>
                  <w:marBottom w:val="0"/>
                  <w:divBdr>
                    <w:top w:val="none" w:sz="0" w:space="0" w:color="auto"/>
                    <w:left w:val="none" w:sz="0" w:space="0" w:color="auto"/>
                    <w:bottom w:val="none" w:sz="0" w:space="0" w:color="auto"/>
                    <w:right w:val="none" w:sz="0" w:space="0" w:color="auto"/>
                  </w:divBdr>
                  <w:divsChild>
                    <w:div w:id="1186023021">
                      <w:marLeft w:val="0"/>
                      <w:marRight w:val="0"/>
                      <w:marTop w:val="0"/>
                      <w:marBottom w:val="0"/>
                      <w:divBdr>
                        <w:top w:val="none" w:sz="0" w:space="0" w:color="auto"/>
                        <w:left w:val="none" w:sz="0" w:space="0" w:color="auto"/>
                        <w:bottom w:val="none" w:sz="0" w:space="0" w:color="auto"/>
                        <w:right w:val="none" w:sz="0" w:space="0" w:color="auto"/>
                      </w:divBdr>
                      <w:divsChild>
                        <w:div w:id="993946810">
                          <w:marLeft w:val="0"/>
                          <w:marRight w:val="0"/>
                          <w:marTop w:val="0"/>
                          <w:marBottom w:val="160"/>
                          <w:divBdr>
                            <w:top w:val="none" w:sz="0" w:space="0" w:color="auto"/>
                            <w:left w:val="none" w:sz="0" w:space="0" w:color="auto"/>
                            <w:bottom w:val="none" w:sz="0" w:space="0" w:color="auto"/>
                            <w:right w:val="none" w:sz="0" w:space="0" w:color="auto"/>
                          </w:divBdr>
                          <w:divsChild>
                            <w:div w:id="1606691177">
                              <w:marLeft w:val="0"/>
                              <w:marRight w:val="0"/>
                              <w:marTop w:val="0"/>
                              <w:marBottom w:val="0"/>
                              <w:divBdr>
                                <w:top w:val="none" w:sz="0" w:space="0" w:color="auto"/>
                                <w:left w:val="none" w:sz="0" w:space="0" w:color="auto"/>
                                <w:bottom w:val="none" w:sz="0" w:space="0" w:color="auto"/>
                                <w:right w:val="none" w:sz="0" w:space="0" w:color="auto"/>
                              </w:divBdr>
                              <w:divsChild>
                                <w:div w:id="2128154544">
                                  <w:marLeft w:val="0"/>
                                  <w:marRight w:val="0"/>
                                  <w:marTop w:val="0"/>
                                  <w:marBottom w:val="0"/>
                                  <w:divBdr>
                                    <w:top w:val="none" w:sz="0" w:space="0" w:color="auto"/>
                                    <w:left w:val="none" w:sz="0" w:space="0" w:color="auto"/>
                                    <w:bottom w:val="none" w:sz="0" w:space="0" w:color="auto"/>
                                    <w:right w:val="none" w:sz="0" w:space="0" w:color="auto"/>
                                  </w:divBdr>
                                  <w:divsChild>
                                    <w:div w:id="2088533047">
                                      <w:marLeft w:val="0"/>
                                      <w:marRight w:val="0"/>
                                      <w:marTop w:val="0"/>
                                      <w:marBottom w:val="240"/>
                                      <w:divBdr>
                                        <w:top w:val="none" w:sz="0" w:space="0" w:color="auto"/>
                                        <w:left w:val="none" w:sz="0" w:space="0" w:color="auto"/>
                                        <w:bottom w:val="none" w:sz="0" w:space="0" w:color="auto"/>
                                        <w:right w:val="none" w:sz="0" w:space="0" w:color="auto"/>
                                      </w:divBdr>
                                      <w:divsChild>
                                        <w:div w:id="1907958683">
                                          <w:marLeft w:val="0"/>
                                          <w:marRight w:val="0"/>
                                          <w:marTop w:val="0"/>
                                          <w:marBottom w:val="0"/>
                                          <w:divBdr>
                                            <w:top w:val="none" w:sz="0" w:space="0" w:color="auto"/>
                                            <w:left w:val="none" w:sz="0" w:space="0" w:color="auto"/>
                                            <w:bottom w:val="none" w:sz="0" w:space="0" w:color="auto"/>
                                            <w:right w:val="none" w:sz="0" w:space="0" w:color="auto"/>
                                          </w:divBdr>
                                          <w:divsChild>
                                            <w:div w:id="484585929">
                                              <w:marLeft w:val="709"/>
                                              <w:marRight w:val="0"/>
                                              <w:marTop w:val="0"/>
                                              <w:marBottom w:val="0"/>
                                              <w:divBdr>
                                                <w:top w:val="none" w:sz="0" w:space="0" w:color="auto"/>
                                                <w:left w:val="none" w:sz="0" w:space="0" w:color="auto"/>
                                                <w:bottom w:val="none" w:sz="0" w:space="0" w:color="auto"/>
                                                <w:right w:val="none" w:sz="0" w:space="0" w:color="auto"/>
                                              </w:divBdr>
                                            </w:div>
                                            <w:div w:id="1076902722">
                                              <w:marLeft w:val="709"/>
                                              <w:marRight w:val="0"/>
                                              <w:marTop w:val="0"/>
                                              <w:marBottom w:val="0"/>
                                              <w:divBdr>
                                                <w:top w:val="none" w:sz="0" w:space="0" w:color="auto"/>
                                                <w:left w:val="none" w:sz="0" w:space="0" w:color="auto"/>
                                                <w:bottom w:val="none" w:sz="0" w:space="0" w:color="auto"/>
                                                <w:right w:val="none" w:sz="0" w:space="0" w:color="auto"/>
                                              </w:divBdr>
                                            </w:div>
                                            <w:div w:id="1492982423">
                                              <w:marLeft w:val="709"/>
                                              <w:marRight w:val="0"/>
                                              <w:marTop w:val="0"/>
                                              <w:marBottom w:val="0"/>
                                              <w:divBdr>
                                                <w:top w:val="none" w:sz="0" w:space="0" w:color="auto"/>
                                                <w:left w:val="none" w:sz="0" w:space="0" w:color="auto"/>
                                                <w:bottom w:val="none" w:sz="0" w:space="0" w:color="auto"/>
                                                <w:right w:val="none" w:sz="0" w:space="0" w:color="auto"/>
                                              </w:divBdr>
                                            </w:div>
                                            <w:div w:id="1687437543">
                                              <w:marLeft w:val="709"/>
                                              <w:marRight w:val="0"/>
                                              <w:marTop w:val="0"/>
                                              <w:marBottom w:val="0"/>
                                              <w:divBdr>
                                                <w:top w:val="none" w:sz="0" w:space="0" w:color="auto"/>
                                                <w:left w:val="none" w:sz="0" w:space="0" w:color="auto"/>
                                                <w:bottom w:val="none" w:sz="0" w:space="0" w:color="auto"/>
                                                <w:right w:val="none" w:sz="0" w:space="0" w:color="auto"/>
                                              </w:divBdr>
                                            </w:div>
                                            <w:div w:id="2006779269">
                                              <w:marLeft w:val="709"/>
                                              <w:marRight w:val="0"/>
                                              <w:marTop w:val="0"/>
                                              <w:marBottom w:val="0"/>
                                              <w:divBdr>
                                                <w:top w:val="none" w:sz="0" w:space="0" w:color="auto"/>
                                                <w:left w:val="none" w:sz="0" w:space="0" w:color="auto"/>
                                                <w:bottom w:val="none" w:sz="0" w:space="0" w:color="auto"/>
                                                <w:right w:val="none" w:sz="0" w:space="0" w:color="auto"/>
                                              </w:divBdr>
                                            </w:div>
                                            <w:div w:id="2061441034">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251524">
      <w:bodyDiv w:val="1"/>
      <w:marLeft w:val="0"/>
      <w:marRight w:val="0"/>
      <w:marTop w:val="0"/>
      <w:marBottom w:val="0"/>
      <w:divBdr>
        <w:top w:val="none" w:sz="0" w:space="0" w:color="auto"/>
        <w:left w:val="none" w:sz="0" w:space="0" w:color="auto"/>
        <w:bottom w:val="none" w:sz="0" w:space="0" w:color="auto"/>
        <w:right w:val="none" w:sz="0" w:space="0" w:color="auto"/>
      </w:divBdr>
      <w:divsChild>
        <w:div w:id="1269392234">
          <w:marLeft w:val="0"/>
          <w:marRight w:val="0"/>
          <w:marTop w:val="0"/>
          <w:marBottom w:val="0"/>
          <w:divBdr>
            <w:top w:val="none" w:sz="0" w:space="0" w:color="auto"/>
            <w:left w:val="none" w:sz="0" w:space="0" w:color="auto"/>
            <w:bottom w:val="none" w:sz="0" w:space="0" w:color="auto"/>
            <w:right w:val="none" w:sz="0" w:space="0" w:color="auto"/>
          </w:divBdr>
          <w:divsChild>
            <w:div w:id="1658070531">
              <w:marLeft w:val="0"/>
              <w:marRight w:val="0"/>
              <w:marTop w:val="0"/>
              <w:marBottom w:val="0"/>
              <w:divBdr>
                <w:top w:val="none" w:sz="0" w:space="0" w:color="auto"/>
                <w:left w:val="none" w:sz="0" w:space="0" w:color="auto"/>
                <w:bottom w:val="none" w:sz="0" w:space="0" w:color="auto"/>
                <w:right w:val="none" w:sz="0" w:space="0" w:color="auto"/>
              </w:divBdr>
              <w:divsChild>
                <w:div w:id="1349792757">
                  <w:marLeft w:val="0"/>
                  <w:marRight w:val="0"/>
                  <w:marTop w:val="0"/>
                  <w:marBottom w:val="0"/>
                  <w:divBdr>
                    <w:top w:val="none" w:sz="0" w:space="0" w:color="auto"/>
                    <w:left w:val="none" w:sz="0" w:space="0" w:color="auto"/>
                    <w:bottom w:val="none" w:sz="0" w:space="0" w:color="auto"/>
                    <w:right w:val="none" w:sz="0" w:space="0" w:color="auto"/>
                  </w:divBdr>
                  <w:divsChild>
                    <w:div w:id="1341278702">
                      <w:marLeft w:val="0"/>
                      <w:marRight w:val="0"/>
                      <w:marTop w:val="0"/>
                      <w:marBottom w:val="0"/>
                      <w:divBdr>
                        <w:top w:val="none" w:sz="0" w:space="0" w:color="auto"/>
                        <w:left w:val="none" w:sz="0" w:space="0" w:color="auto"/>
                        <w:bottom w:val="none" w:sz="0" w:space="0" w:color="auto"/>
                        <w:right w:val="none" w:sz="0" w:space="0" w:color="auto"/>
                      </w:divBdr>
                      <w:divsChild>
                        <w:div w:id="1343583022">
                          <w:marLeft w:val="0"/>
                          <w:marRight w:val="0"/>
                          <w:marTop w:val="0"/>
                          <w:marBottom w:val="160"/>
                          <w:divBdr>
                            <w:top w:val="none" w:sz="0" w:space="0" w:color="auto"/>
                            <w:left w:val="none" w:sz="0" w:space="0" w:color="auto"/>
                            <w:bottom w:val="none" w:sz="0" w:space="0" w:color="auto"/>
                            <w:right w:val="none" w:sz="0" w:space="0" w:color="auto"/>
                          </w:divBdr>
                          <w:divsChild>
                            <w:div w:id="564873176">
                              <w:marLeft w:val="0"/>
                              <w:marRight w:val="0"/>
                              <w:marTop w:val="0"/>
                              <w:marBottom w:val="0"/>
                              <w:divBdr>
                                <w:top w:val="none" w:sz="0" w:space="0" w:color="auto"/>
                                <w:left w:val="none" w:sz="0" w:space="0" w:color="auto"/>
                                <w:bottom w:val="none" w:sz="0" w:space="0" w:color="auto"/>
                                <w:right w:val="none" w:sz="0" w:space="0" w:color="auto"/>
                              </w:divBdr>
                              <w:divsChild>
                                <w:div w:id="2131000923">
                                  <w:marLeft w:val="0"/>
                                  <w:marRight w:val="0"/>
                                  <w:marTop w:val="0"/>
                                  <w:marBottom w:val="0"/>
                                  <w:divBdr>
                                    <w:top w:val="none" w:sz="0" w:space="0" w:color="auto"/>
                                    <w:left w:val="none" w:sz="0" w:space="0" w:color="auto"/>
                                    <w:bottom w:val="none" w:sz="0" w:space="0" w:color="auto"/>
                                    <w:right w:val="none" w:sz="0" w:space="0" w:color="auto"/>
                                  </w:divBdr>
                                  <w:divsChild>
                                    <w:div w:id="1428963813">
                                      <w:marLeft w:val="0"/>
                                      <w:marRight w:val="0"/>
                                      <w:marTop w:val="0"/>
                                      <w:marBottom w:val="240"/>
                                      <w:divBdr>
                                        <w:top w:val="none" w:sz="0" w:space="0" w:color="auto"/>
                                        <w:left w:val="none" w:sz="0" w:space="0" w:color="auto"/>
                                        <w:bottom w:val="none" w:sz="0" w:space="0" w:color="auto"/>
                                        <w:right w:val="none" w:sz="0" w:space="0" w:color="auto"/>
                                      </w:divBdr>
                                      <w:divsChild>
                                        <w:div w:id="8948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ini-ia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pacuadrangul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2068</Words>
  <Characters>11376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Reglamento Acrobacia F3A Liga FAM</vt:lpstr>
    </vt:vector>
  </TitlesOfParts>
  <Company>Applus corporation</Company>
  <LinksUpToDate>false</LinksUpToDate>
  <CharactersWithSpaces>13418</CharactersWithSpaces>
  <SharedDoc>false</SharedDoc>
  <HLinks>
    <vt:vector size="18" baseType="variant">
      <vt:variant>
        <vt:i4>6029401</vt:i4>
      </vt:variant>
      <vt:variant>
        <vt:i4>6</vt:i4>
      </vt:variant>
      <vt:variant>
        <vt:i4>0</vt:i4>
      </vt:variant>
      <vt:variant>
        <vt:i4>5</vt:i4>
      </vt:variant>
      <vt:variant>
        <vt:lpwstr>http://www.copacuadrangular.com/</vt:lpwstr>
      </vt:variant>
      <vt:variant>
        <vt:lpwstr/>
      </vt:variant>
      <vt:variant>
        <vt:i4>655444</vt:i4>
      </vt:variant>
      <vt:variant>
        <vt:i4>3</vt:i4>
      </vt:variant>
      <vt:variant>
        <vt:i4>0</vt:i4>
      </vt:variant>
      <vt:variant>
        <vt:i4>5</vt:i4>
      </vt:variant>
      <vt:variant>
        <vt:lpwstr>http://www.mini-iac.com/</vt:lpwstr>
      </vt:variant>
      <vt:variant>
        <vt:lpwstr/>
      </vt:variant>
      <vt:variant>
        <vt:i4>2883693</vt:i4>
      </vt:variant>
      <vt:variant>
        <vt:i4>0</vt:i4>
      </vt:variant>
      <vt:variant>
        <vt:i4>0</vt:i4>
      </vt:variant>
      <vt:variant>
        <vt:i4>5</vt:i4>
      </vt:variant>
      <vt:variant>
        <vt:lpwstr>http://www.fai.org/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Acrobacia F3A Liga FAM</dc:title>
  <dc:subject/>
  <dc:creator>Francisco J. Sánchez Romero</dc:creator>
  <cp:keywords/>
  <cp:lastModifiedBy>leyla vivanco</cp:lastModifiedBy>
  <cp:revision>2</cp:revision>
  <cp:lastPrinted>2112-12-31T23:00:00Z</cp:lastPrinted>
  <dcterms:created xsi:type="dcterms:W3CDTF">2020-04-23T08:57:00Z</dcterms:created>
  <dcterms:modified xsi:type="dcterms:W3CDTF">2020-04-23T08:57:00Z</dcterms:modified>
</cp:coreProperties>
</file>